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45" w:rsidRDefault="00C5436C" w:rsidP="00C543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1-2024</w:t>
      </w:r>
    </w:p>
    <w:p w:rsidR="00C5436C" w:rsidRDefault="00C5436C" w:rsidP="00C543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7F1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212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37F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12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37F1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 w:rsidRPr="00212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37F1">
        <w:rPr>
          <w:rFonts w:ascii="Times New Roman" w:hAnsi="Times New Roman" w:cs="Times New Roman"/>
          <w:b/>
          <w:bCs/>
          <w:sz w:val="24"/>
          <w:szCs w:val="24"/>
        </w:rPr>
        <w:t>МЕДИЦИНЫ</w:t>
      </w:r>
    </w:p>
    <w:p w:rsidR="00C5436C" w:rsidRPr="00B037F1" w:rsidRDefault="00C5436C" w:rsidP="00C5436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proofErr w:type="spellStart"/>
      <w:r w:rsidRPr="00B037F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Гайратова</w:t>
      </w:r>
      <w:proofErr w:type="spellEnd"/>
      <w:r w:rsidRPr="00B037F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И.Б.</w:t>
      </w:r>
    </w:p>
    <w:p w:rsidR="00C5436C" w:rsidRPr="00841E98" w:rsidRDefault="00841E98" w:rsidP="00C5436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1E98">
        <w:rPr>
          <w:rFonts w:ascii="Times New Roman" w:eastAsia="Calibri" w:hAnsi="Times New Roman" w:cs="Times New Roman"/>
          <w:b/>
          <w:bCs/>
          <w:sz w:val="24"/>
          <w:szCs w:val="24"/>
        </w:rPr>
        <w:t>КЛИНИКО-ГЕМОДИНАМИЧЕСКИЕ И БИОХИМИЧЕСКИЕ ПАРАЛЛЕЛИ ИШЕМИЧЕСКОЙ БОЛЕЗНИ СЕРДЦА С УРОВНЕМ ГЛИКИРОВАННОГО ГЕМОГЛОБИНА</w:t>
      </w:r>
    </w:p>
    <w:p w:rsidR="00841E98" w:rsidRPr="00497561" w:rsidRDefault="00841E98" w:rsidP="00841E9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9756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Цель исследования. </w:t>
      </w:r>
      <w:r w:rsidRPr="00497561">
        <w:rPr>
          <w:rFonts w:ascii="Times New Roman" w:eastAsia="Calibri" w:hAnsi="Times New Roman" w:cs="Times New Roman"/>
          <w:iCs/>
          <w:sz w:val="24"/>
          <w:szCs w:val="24"/>
        </w:rPr>
        <w:t xml:space="preserve">Представить клинико-гемодинамическую и биохимическую взаимосвязь ишемической болезни сердца в ассоциации с уровнем </w:t>
      </w:r>
      <w:proofErr w:type="spellStart"/>
      <w:r w:rsidRPr="00497561">
        <w:rPr>
          <w:rFonts w:ascii="Times New Roman" w:eastAsia="Calibri" w:hAnsi="Times New Roman" w:cs="Times New Roman"/>
          <w:iCs/>
          <w:sz w:val="24"/>
          <w:szCs w:val="24"/>
        </w:rPr>
        <w:t>гликированного</w:t>
      </w:r>
      <w:proofErr w:type="spellEnd"/>
      <w:r w:rsidRPr="00497561">
        <w:rPr>
          <w:rFonts w:ascii="Times New Roman" w:eastAsia="Calibri" w:hAnsi="Times New Roman" w:cs="Times New Roman"/>
          <w:iCs/>
          <w:sz w:val="24"/>
          <w:szCs w:val="24"/>
        </w:rPr>
        <w:t xml:space="preserve"> гемоглобина.</w:t>
      </w:r>
    </w:p>
    <w:p w:rsidR="00841E98" w:rsidRPr="00497561" w:rsidRDefault="00841E98" w:rsidP="00841E9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9756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Материал и методы. </w:t>
      </w:r>
      <w:r w:rsidRPr="00497561">
        <w:rPr>
          <w:rFonts w:ascii="Times New Roman" w:eastAsia="Calibri" w:hAnsi="Times New Roman" w:cs="Times New Roman"/>
          <w:iCs/>
          <w:sz w:val="24"/>
          <w:szCs w:val="24"/>
        </w:rPr>
        <w:t xml:space="preserve">Исследованы 67 пациентов с ишемической болезнью сердца (ИБС) и сахарным диабетом (СД) 2-го типа. </w:t>
      </w:r>
    </w:p>
    <w:p w:rsidR="00841E98" w:rsidRPr="00497561" w:rsidRDefault="00841E98" w:rsidP="00841E9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97561">
        <w:rPr>
          <w:rFonts w:ascii="Times New Roman" w:eastAsia="Calibri" w:hAnsi="Times New Roman" w:cs="Times New Roman"/>
          <w:iCs/>
          <w:sz w:val="24"/>
          <w:szCs w:val="24"/>
        </w:rPr>
        <w:t xml:space="preserve">Всем больным определяли уровень </w:t>
      </w:r>
      <w:proofErr w:type="spellStart"/>
      <w:r w:rsidRPr="00497561">
        <w:rPr>
          <w:rFonts w:ascii="Times New Roman" w:eastAsia="Calibri" w:hAnsi="Times New Roman" w:cs="Times New Roman"/>
          <w:iCs/>
          <w:sz w:val="24"/>
          <w:szCs w:val="24"/>
        </w:rPr>
        <w:t>гликированного</w:t>
      </w:r>
      <w:proofErr w:type="spellEnd"/>
      <w:r w:rsidRPr="00497561">
        <w:rPr>
          <w:rFonts w:ascii="Times New Roman" w:eastAsia="Calibri" w:hAnsi="Times New Roman" w:cs="Times New Roman"/>
          <w:iCs/>
          <w:sz w:val="24"/>
          <w:szCs w:val="24"/>
        </w:rPr>
        <w:t xml:space="preserve"> гемоглобина (HbA1c) в сыворотке крови, в зависимости от его уровня больные были разделены на 3 группы.</w:t>
      </w:r>
    </w:p>
    <w:p w:rsidR="00841E98" w:rsidRPr="00497561" w:rsidRDefault="00841E98" w:rsidP="00841E9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9756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Результаты.</w:t>
      </w:r>
      <w:r w:rsidRPr="00497561">
        <w:rPr>
          <w:rFonts w:ascii="Times New Roman" w:eastAsia="Calibri" w:hAnsi="Times New Roman" w:cs="Times New Roman"/>
          <w:iCs/>
          <w:sz w:val="24"/>
          <w:szCs w:val="24"/>
        </w:rPr>
        <w:t xml:space="preserve"> Между тремя группами наблюдалась значительная разница в уровнях глюкозы в крови и HbA1c натощак (</w:t>
      </w:r>
      <w:proofErr w:type="gramStart"/>
      <w:r w:rsidRPr="00497561">
        <w:rPr>
          <w:rFonts w:ascii="Times New Roman" w:eastAsia="Calibri" w:hAnsi="Times New Roman" w:cs="Times New Roman"/>
          <w:iCs/>
          <w:sz w:val="24"/>
          <w:szCs w:val="24"/>
        </w:rPr>
        <w:t>р</w:t>
      </w:r>
      <w:proofErr w:type="gramEnd"/>
      <w:r w:rsidRPr="00497561">
        <w:rPr>
          <w:rFonts w:ascii="Times New Roman" w:eastAsia="Calibri" w:hAnsi="Times New Roman" w:cs="Times New Roman"/>
          <w:iCs/>
          <w:sz w:val="24"/>
          <w:szCs w:val="24"/>
        </w:rPr>
        <w:t xml:space="preserve">&lt;0,05). Выявлены статистически значимые различия в плазменных уровнях N-концевого </w:t>
      </w:r>
      <w:proofErr w:type="spellStart"/>
      <w:r w:rsidRPr="00497561">
        <w:rPr>
          <w:rFonts w:ascii="Times New Roman" w:eastAsia="Calibri" w:hAnsi="Times New Roman" w:cs="Times New Roman"/>
          <w:iCs/>
          <w:sz w:val="24"/>
          <w:szCs w:val="24"/>
        </w:rPr>
        <w:t>промозгового</w:t>
      </w:r>
      <w:proofErr w:type="spellEnd"/>
      <w:r w:rsidRPr="00497561">
        <w:rPr>
          <w:rFonts w:ascii="Times New Roman" w:eastAsia="Calibri" w:hAnsi="Times New Roman" w:cs="Times New Roman"/>
          <w:iCs/>
          <w:sz w:val="24"/>
          <w:szCs w:val="24"/>
        </w:rPr>
        <w:t xml:space="preserve"> натрийуретического пептида (NT-</w:t>
      </w:r>
      <w:proofErr w:type="spellStart"/>
      <w:r w:rsidRPr="00497561">
        <w:rPr>
          <w:rFonts w:ascii="Times New Roman" w:eastAsia="Calibri" w:hAnsi="Times New Roman" w:cs="Times New Roman"/>
          <w:iCs/>
          <w:sz w:val="24"/>
          <w:szCs w:val="24"/>
        </w:rPr>
        <w:t>proBNP</w:t>
      </w:r>
      <w:proofErr w:type="spellEnd"/>
      <w:r w:rsidRPr="00497561">
        <w:rPr>
          <w:rFonts w:ascii="Times New Roman" w:eastAsia="Calibri" w:hAnsi="Times New Roman" w:cs="Times New Roman"/>
          <w:iCs/>
          <w:sz w:val="24"/>
          <w:szCs w:val="24"/>
        </w:rPr>
        <w:t>) и мочевой кислоты, конечного диастолического размера левого желудочка (КДР ЛЖ), конечного систолического объема левого желудочка (КСО ЛЖ), фракции выброса левого желудочка (ФВЛЖ) и степени сердечной недостаточности по NYHA среди трех групп (р&lt;0,05). Статистический анализ показал, что уровень HbA1c положительно коррелировал с показателями уровня глюкозы в крови, NT-</w:t>
      </w:r>
      <w:proofErr w:type="spellStart"/>
      <w:r w:rsidRPr="00497561">
        <w:rPr>
          <w:rFonts w:ascii="Times New Roman" w:eastAsia="Calibri" w:hAnsi="Times New Roman" w:cs="Times New Roman"/>
          <w:iCs/>
          <w:sz w:val="24"/>
          <w:szCs w:val="24"/>
        </w:rPr>
        <w:t>proBNP</w:t>
      </w:r>
      <w:proofErr w:type="spellEnd"/>
      <w:r w:rsidRPr="00497561">
        <w:rPr>
          <w:rFonts w:ascii="Times New Roman" w:eastAsia="Calibri" w:hAnsi="Times New Roman" w:cs="Times New Roman"/>
          <w:iCs/>
          <w:sz w:val="24"/>
          <w:szCs w:val="24"/>
        </w:rPr>
        <w:t>, мочевой кислоты, КДР ЛЖ, КСО ЛЖ и функциональным классам СН по NYHA, но отрицательно коррелировал с ФВЛЖ (</w:t>
      </w:r>
      <w:proofErr w:type="gramStart"/>
      <w:r w:rsidRPr="00497561">
        <w:rPr>
          <w:rFonts w:ascii="Times New Roman" w:eastAsia="Calibri" w:hAnsi="Times New Roman" w:cs="Times New Roman"/>
          <w:iCs/>
          <w:sz w:val="24"/>
          <w:szCs w:val="24"/>
        </w:rPr>
        <w:t>р</w:t>
      </w:r>
      <w:proofErr w:type="gramEnd"/>
      <w:r w:rsidRPr="00497561">
        <w:rPr>
          <w:rFonts w:ascii="Times New Roman" w:eastAsia="Calibri" w:hAnsi="Times New Roman" w:cs="Times New Roman"/>
          <w:iCs/>
          <w:sz w:val="24"/>
          <w:szCs w:val="24"/>
        </w:rPr>
        <w:t>&lt;0,05).</w:t>
      </w:r>
    </w:p>
    <w:p w:rsidR="00841E98" w:rsidRPr="00497561" w:rsidRDefault="00841E98" w:rsidP="00841E9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9756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Заключение.</w:t>
      </w:r>
      <w:r w:rsidRPr="00497561">
        <w:rPr>
          <w:rFonts w:ascii="Times New Roman" w:eastAsia="Calibri" w:hAnsi="Times New Roman" w:cs="Times New Roman"/>
          <w:iCs/>
          <w:sz w:val="24"/>
          <w:szCs w:val="24"/>
        </w:rPr>
        <w:t xml:space="preserve"> Уровень HbA1c у больных сахарным диабетом в сочетании с ИБС тесно связан со степенью нарушения функции сердца. Уровни </w:t>
      </w:r>
      <w:proofErr w:type="spellStart"/>
      <w:r w:rsidRPr="00497561">
        <w:rPr>
          <w:rFonts w:ascii="Times New Roman" w:eastAsia="Calibri" w:hAnsi="Times New Roman" w:cs="Times New Roman"/>
          <w:iCs/>
          <w:sz w:val="24"/>
          <w:szCs w:val="24"/>
        </w:rPr>
        <w:t>гликированного</w:t>
      </w:r>
      <w:proofErr w:type="spellEnd"/>
      <w:r w:rsidRPr="00497561">
        <w:rPr>
          <w:rFonts w:ascii="Times New Roman" w:eastAsia="Calibri" w:hAnsi="Times New Roman" w:cs="Times New Roman"/>
          <w:iCs/>
          <w:sz w:val="24"/>
          <w:szCs w:val="24"/>
        </w:rPr>
        <w:t xml:space="preserve"> гемоглобина связаны с развитием сердечной недостаточности у больных с ИБС. </w:t>
      </w:r>
      <w:proofErr w:type="spellStart"/>
      <w:r w:rsidRPr="00497561">
        <w:rPr>
          <w:rFonts w:ascii="Times New Roman" w:eastAsia="Calibri" w:hAnsi="Times New Roman" w:cs="Times New Roman"/>
          <w:iCs/>
          <w:sz w:val="24"/>
          <w:szCs w:val="24"/>
        </w:rPr>
        <w:t>Гликированный</w:t>
      </w:r>
      <w:proofErr w:type="spellEnd"/>
      <w:r w:rsidRPr="00497561">
        <w:rPr>
          <w:rFonts w:ascii="Times New Roman" w:eastAsia="Calibri" w:hAnsi="Times New Roman" w:cs="Times New Roman"/>
          <w:iCs/>
          <w:sz w:val="24"/>
          <w:szCs w:val="24"/>
        </w:rPr>
        <w:t xml:space="preserve"> гемоглобин также является независимым предиктором серьезных неблагоприятных сердечно-сосудистых событий. Эффективный контроль уровня глюкозы в крови имеет большое значение для прогноза пациентов.</w:t>
      </w:r>
    </w:p>
    <w:p w:rsidR="00841E98" w:rsidRPr="00497561" w:rsidRDefault="00841E98" w:rsidP="00841E9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9756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Ключевые слова: </w:t>
      </w:r>
      <w:r w:rsidRPr="00497561">
        <w:rPr>
          <w:rFonts w:ascii="Times New Roman" w:eastAsia="Calibri" w:hAnsi="Times New Roman" w:cs="Times New Roman"/>
          <w:iCs/>
          <w:sz w:val="24"/>
          <w:szCs w:val="24"/>
        </w:rPr>
        <w:t xml:space="preserve">ишемическая болезнь сердца, сахарный диабет, глюкоза, </w:t>
      </w:r>
      <w:proofErr w:type="spellStart"/>
      <w:r w:rsidRPr="00497561">
        <w:rPr>
          <w:rFonts w:ascii="Times New Roman" w:eastAsia="Calibri" w:hAnsi="Times New Roman" w:cs="Times New Roman"/>
          <w:iCs/>
          <w:sz w:val="24"/>
          <w:szCs w:val="24"/>
        </w:rPr>
        <w:t>гликированный</w:t>
      </w:r>
      <w:proofErr w:type="spellEnd"/>
      <w:r w:rsidRPr="00497561">
        <w:rPr>
          <w:rFonts w:ascii="Times New Roman" w:eastAsia="Calibri" w:hAnsi="Times New Roman" w:cs="Times New Roman"/>
          <w:iCs/>
          <w:sz w:val="24"/>
          <w:szCs w:val="24"/>
        </w:rPr>
        <w:t xml:space="preserve"> гемоглобин, эхокардиография </w:t>
      </w:r>
    </w:p>
    <w:p w:rsidR="00C5436C" w:rsidRDefault="00C5436C" w:rsidP="00C5436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5436C" w:rsidRPr="00C5436C" w:rsidRDefault="00C5436C" w:rsidP="00C543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037F1">
        <w:rPr>
          <w:rFonts w:ascii="Times New Roman" w:hAnsi="Times New Roman" w:cs="Times New Roman"/>
          <w:b/>
          <w:i/>
          <w:sz w:val="24"/>
          <w:szCs w:val="24"/>
        </w:rPr>
        <w:t>Зиёзода</w:t>
      </w:r>
      <w:proofErr w:type="spellEnd"/>
      <w:r w:rsidRPr="00C543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37F1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C5436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037F1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C5436C">
        <w:rPr>
          <w:rFonts w:ascii="Times New Roman" w:hAnsi="Times New Roman" w:cs="Times New Roman"/>
          <w:b/>
          <w:i/>
          <w:sz w:val="24"/>
          <w:szCs w:val="24"/>
        </w:rPr>
        <w:t>.,</w:t>
      </w:r>
      <w:r w:rsidRPr="00C5436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  <w:proofErr w:type="spellStart"/>
      <w:r w:rsidRPr="00B037F1">
        <w:rPr>
          <w:rFonts w:ascii="Times New Roman" w:hAnsi="Times New Roman" w:cs="Times New Roman"/>
          <w:b/>
          <w:i/>
          <w:sz w:val="24"/>
          <w:szCs w:val="24"/>
        </w:rPr>
        <w:t>Олимбоев</w:t>
      </w:r>
      <w:proofErr w:type="spellEnd"/>
      <w:r w:rsidRPr="00C543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37F1">
        <w:rPr>
          <w:rFonts w:ascii="Times New Roman" w:hAnsi="Times New Roman" w:cs="Times New Roman"/>
          <w:b/>
          <w:i/>
          <w:sz w:val="24"/>
          <w:szCs w:val="24"/>
        </w:rPr>
        <w:t>Ш</w:t>
      </w:r>
      <w:r w:rsidRPr="00C5436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037F1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C5436C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B037F1">
        <w:rPr>
          <w:rFonts w:ascii="Times New Roman" w:hAnsi="Times New Roman" w:cs="Times New Roman"/>
          <w:b/>
          <w:i/>
          <w:sz w:val="24"/>
          <w:szCs w:val="24"/>
        </w:rPr>
        <w:t>Фатоев</w:t>
      </w:r>
      <w:proofErr w:type="spellEnd"/>
      <w:r w:rsidRPr="00C543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37F1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Pr="00C5436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037F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C5436C">
        <w:rPr>
          <w:rFonts w:ascii="Times New Roman" w:hAnsi="Times New Roman" w:cs="Times New Roman"/>
          <w:b/>
          <w:i/>
          <w:sz w:val="24"/>
          <w:szCs w:val="24"/>
        </w:rPr>
        <w:t>.,</w:t>
      </w:r>
      <w:r w:rsidRPr="00C5436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  <w:proofErr w:type="spellStart"/>
      <w:r w:rsidRPr="00B037F1">
        <w:rPr>
          <w:rFonts w:ascii="Times New Roman" w:hAnsi="Times New Roman" w:cs="Times New Roman"/>
          <w:b/>
          <w:i/>
          <w:sz w:val="24"/>
          <w:szCs w:val="24"/>
        </w:rPr>
        <w:t>Абдуллоев</w:t>
      </w:r>
      <w:proofErr w:type="spellEnd"/>
      <w:r w:rsidRPr="00C543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37F1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C5436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037F1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C5436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C5436C" w:rsidRPr="00841E98" w:rsidRDefault="00841E98" w:rsidP="00C543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1E98">
        <w:rPr>
          <w:rFonts w:ascii="Times New Roman" w:hAnsi="Times New Roman" w:cs="Times New Roman"/>
          <w:b/>
          <w:bCs/>
          <w:sz w:val="24"/>
          <w:szCs w:val="24"/>
        </w:rPr>
        <w:t>ДИФФЕРЕНЦИАЛЬНАЯ ДИАГНОСТИКА БОЛЬНЫХ С ТУБЕРКУЛЕЗНЫМ МЕНИНГИТОМ, МЕНИНГОЭНЦЕФАЛИТОМ И ТУБЕРКУЛЕМОЙ ГОЛОВНОГО МОЗГА</w:t>
      </w:r>
    </w:p>
    <w:p w:rsidR="00841E98" w:rsidRPr="00C447CE" w:rsidRDefault="00841E98" w:rsidP="0084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CE">
        <w:rPr>
          <w:rFonts w:ascii="Times New Roman" w:hAnsi="Times New Roman" w:cs="Times New Roman"/>
          <w:b/>
          <w:sz w:val="24"/>
          <w:szCs w:val="24"/>
        </w:rPr>
        <w:t>Цель</w:t>
      </w:r>
      <w:r w:rsidRPr="00A51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7CE">
        <w:rPr>
          <w:rFonts w:ascii="Times New Roman" w:hAnsi="Times New Roman" w:cs="Times New Roman"/>
          <w:b/>
          <w:sz w:val="24"/>
          <w:szCs w:val="24"/>
        </w:rPr>
        <w:t>исследования</w:t>
      </w:r>
      <w:r w:rsidRPr="00A51E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447CE">
        <w:rPr>
          <w:rFonts w:ascii="Times New Roman" w:hAnsi="Times New Roman" w:cs="Times New Roman"/>
          <w:sz w:val="24"/>
          <w:szCs w:val="24"/>
        </w:rPr>
        <w:t>Оптимизация диагностики и дифференциальной диагностики туберкулезного поражения головного мозга.</w:t>
      </w:r>
    </w:p>
    <w:p w:rsidR="00841E98" w:rsidRPr="00C447CE" w:rsidRDefault="00841E98" w:rsidP="0084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CE">
        <w:rPr>
          <w:rFonts w:ascii="Times New Roman" w:hAnsi="Times New Roman" w:cs="Times New Roman"/>
          <w:b/>
          <w:sz w:val="24"/>
          <w:szCs w:val="24"/>
        </w:rPr>
        <w:t>Материал и методы.</w:t>
      </w:r>
      <w:r w:rsidRPr="00C447CE">
        <w:rPr>
          <w:rFonts w:ascii="Times New Roman" w:hAnsi="Times New Roman" w:cs="Times New Roman"/>
          <w:sz w:val="24"/>
          <w:szCs w:val="24"/>
        </w:rPr>
        <w:t xml:space="preserve"> Обследованы 74 больных с туберкулезом различной локализации, у которых было заподозрено специфическое поражение головного мозга. </w:t>
      </w:r>
    </w:p>
    <w:p w:rsidR="00841E98" w:rsidRPr="00C447CE" w:rsidRDefault="00841E98" w:rsidP="0084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CE">
        <w:rPr>
          <w:rFonts w:ascii="Times New Roman" w:hAnsi="Times New Roman" w:cs="Times New Roman"/>
          <w:sz w:val="24"/>
          <w:szCs w:val="24"/>
        </w:rPr>
        <w:t>Пациентам наряду с общеклиническим и лабораторным обследованием (</w:t>
      </w:r>
      <w:proofErr w:type="spellStart"/>
      <w:r w:rsidRPr="00C447C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XpertULTRA</w:t>
      </w:r>
      <w:proofErr w:type="spellEnd"/>
      <w:r w:rsidRPr="00C447CE">
        <w:rPr>
          <w:rFonts w:ascii="Times New Roman" w:hAnsi="Times New Roman" w:cs="Times New Roman"/>
          <w:sz w:val="24"/>
          <w:szCs w:val="24"/>
        </w:rPr>
        <w:t xml:space="preserve">) выполнены КТ, МРТ, а также МРТ с внутривенным контрастированием. Проводились исследования спинномозговой жидкости и цитологические исследования (материалы вскрытия). Диагноз туберкулезного поражения головного мозга на фоне туберкулезного процесса различной локализации подтвержден </w:t>
      </w:r>
      <w:proofErr w:type="spellStart"/>
      <w:r w:rsidRPr="00C447CE">
        <w:rPr>
          <w:rFonts w:ascii="Times New Roman" w:hAnsi="Times New Roman" w:cs="Times New Roman"/>
          <w:sz w:val="24"/>
          <w:szCs w:val="24"/>
        </w:rPr>
        <w:t>бактериологически</w:t>
      </w:r>
      <w:proofErr w:type="spellEnd"/>
      <w:r w:rsidRPr="00C447CE">
        <w:rPr>
          <w:rFonts w:ascii="Times New Roman" w:hAnsi="Times New Roman" w:cs="Times New Roman"/>
          <w:sz w:val="24"/>
          <w:szCs w:val="24"/>
        </w:rPr>
        <w:t>.</w:t>
      </w:r>
    </w:p>
    <w:p w:rsidR="00841E98" w:rsidRPr="00C447CE" w:rsidRDefault="00841E98" w:rsidP="0084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CE">
        <w:rPr>
          <w:rFonts w:ascii="Times New Roman" w:hAnsi="Times New Roman" w:cs="Times New Roman"/>
          <w:b/>
          <w:bCs/>
          <w:sz w:val="24"/>
          <w:szCs w:val="24"/>
        </w:rPr>
        <w:t>Результаты.</w:t>
      </w:r>
      <w:r w:rsidRPr="00C447CE">
        <w:rPr>
          <w:rFonts w:ascii="Times New Roman" w:hAnsi="Times New Roman" w:cs="Times New Roman"/>
          <w:sz w:val="24"/>
          <w:szCs w:val="24"/>
        </w:rPr>
        <w:t xml:space="preserve"> У 56 больных выявленные изменения наиболее соответствовали туберкулезному поражению головного мозга: у 9 (16,1%) - туберкулезный менингит, у 27 (48,2%) - туберкулезный </w:t>
      </w:r>
      <w:proofErr w:type="spellStart"/>
      <w:r w:rsidRPr="00C447CE">
        <w:rPr>
          <w:rFonts w:ascii="Times New Roman" w:hAnsi="Times New Roman" w:cs="Times New Roman"/>
          <w:sz w:val="24"/>
          <w:szCs w:val="24"/>
        </w:rPr>
        <w:t>менингоэнцефалит</w:t>
      </w:r>
      <w:proofErr w:type="spellEnd"/>
      <w:r w:rsidRPr="00C447CE">
        <w:rPr>
          <w:rFonts w:ascii="Times New Roman" w:hAnsi="Times New Roman" w:cs="Times New Roman"/>
          <w:sz w:val="24"/>
          <w:szCs w:val="24"/>
        </w:rPr>
        <w:t xml:space="preserve">, у 18 (32,1%) выявлены </w:t>
      </w:r>
      <w:proofErr w:type="spellStart"/>
      <w:r w:rsidRPr="00C447CE">
        <w:rPr>
          <w:rFonts w:ascii="Times New Roman" w:hAnsi="Times New Roman" w:cs="Times New Roman"/>
          <w:sz w:val="24"/>
          <w:szCs w:val="24"/>
        </w:rPr>
        <w:t>туберкулемы</w:t>
      </w:r>
      <w:proofErr w:type="spellEnd"/>
      <w:r w:rsidRPr="00C447CE">
        <w:rPr>
          <w:rFonts w:ascii="Times New Roman" w:hAnsi="Times New Roman" w:cs="Times New Roman"/>
          <w:sz w:val="24"/>
          <w:szCs w:val="24"/>
        </w:rPr>
        <w:t xml:space="preserve">, у 2 (3,58%) - туберкулезный абсцесс головного мозга. Сочетание данных процессов встречалось в 9% случаев. </w:t>
      </w:r>
    </w:p>
    <w:p w:rsidR="00841E98" w:rsidRPr="00C447CE" w:rsidRDefault="00841E98" w:rsidP="0084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CE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  <w:r w:rsidRPr="00C447CE">
        <w:rPr>
          <w:rFonts w:ascii="Times New Roman" w:hAnsi="Times New Roman" w:cs="Times New Roman"/>
          <w:sz w:val="24"/>
          <w:szCs w:val="24"/>
        </w:rPr>
        <w:t xml:space="preserve">. Дифференциальная диагностика туберкулезного поражения головного мозга сложна и дифференцируется с токсоплазмозом, острым диссеминированным </w:t>
      </w:r>
      <w:proofErr w:type="spellStart"/>
      <w:r w:rsidRPr="00C447CE">
        <w:rPr>
          <w:rFonts w:ascii="Times New Roman" w:hAnsi="Times New Roman" w:cs="Times New Roman"/>
          <w:sz w:val="24"/>
          <w:szCs w:val="24"/>
        </w:rPr>
        <w:t>энцефаломиелитом</w:t>
      </w:r>
      <w:proofErr w:type="spellEnd"/>
      <w:r w:rsidRPr="00C447CE">
        <w:rPr>
          <w:rFonts w:ascii="Times New Roman" w:hAnsi="Times New Roman" w:cs="Times New Roman"/>
          <w:sz w:val="24"/>
          <w:szCs w:val="24"/>
        </w:rPr>
        <w:t xml:space="preserve">, герпетическим энцефалитом, </w:t>
      </w:r>
      <w:proofErr w:type="spellStart"/>
      <w:r w:rsidRPr="00C447CE">
        <w:rPr>
          <w:rFonts w:ascii="Times New Roman" w:hAnsi="Times New Roman" w:cs="Times New Roman"/>
          <w:sz w:val="24"/>
          <w:szCs w:val="24"/>
        </w:rPr>
        <w:t>лептоменингеальными</w:t>
      </w:r>
      <w:proofErr w:type="spellEnd"/>
      <w:r w:rsidRPr="00C447CE">
        <w:rPr>
          <w:rFonts w:ascii="Times New Roman" w:hAnsi="Times New Roman" w:cs="Times New Roman"/>
          <w:sz w:val="24"/>
          <w:szCs w:val="24"/>
        </w:rPr>
        <w:t xml:space="preserve"> метастазами. </w:t>
      </w:r>
    </w:p>
    <w:p w:rsidR="00841E98" w:rsidRPr="00C447CE" w:rsidRDefault="00841E98" w:rsidP="00841E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47C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Ключевые слова: </w:t>
      </w:r>
      <w:r w:rsidRPr="00C447CE">
        <w:rPr>
          <w:rFonts w:ascii="Times New Roman" w:hAnsi="Times New Roman" w:cs="Times New Roman"/>
          <w:i/>
          <w:sz w:val="24"/>
          <w:szCs w:val="24"/>
        </w:rPr>
        <w:t xml:space="preserve">туберкулез, менингит, </w:t>
      </w:r>
      <w:proofErr w:type="spellStart"/>
      <w:r w:rsidRPr="00C447CE">
        <w:rPr>
          <w:rFonts w:ascii="Times New Roman" w:hAnsi="Times New Roman" w:cs="Times New Roman"/>
          <w:i/>
          <w:sz w:val="24"/>
          <w:szCs w:val="24"/>
        </w:rPr>
        <w:t>менингоэнцефалит</w:t>
      </w:r>
      <w:proofErr w:type="spellEnd"/>
      <w:r w:rsidRPr="00C447C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47CE">
        <w:rPr>
          <w:rFonts w:ascii="Times New Roman" w:hAnsi="Times New Roman" w:cs="Times New Roman"/>
          <w:i/>
          <w:sz w:val="24"/>
          <w:szCs w:val="24"/>
        </w:rPr>
        <w:t>туберкулема</w:t>
      </w:r>
      <w:proofErr w:type="spellEnd"/>
      <w:r w:rsidRPr="00C447CE">
        <w:rPr>
          <w:rFonts w:ascii="Times New Roman" w:hAnsi="Times New Roman" w:cs="Times New Roman"/>
          <w:i/>
          <w:sz w:val="24"/>
          <w:szCs w:val="24"/>
        </w:rPr>
        <w:t>, дифференциальная диагностика</w:t>
      </w:r>
    </w:p>
    <w:p w:rsidR="00C5436C" w:rsidRDefault="00C5436C" w:rsidP="00C543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436C" w:rsidRPr="00B037F1" w:rsidRDefault="00C5436C" w:rsidP="00C543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037F1">
        <w:rPr>
          <w:rFonts w:ascii="Times New Roman" w:hAnsi="Times New Roman" w:cs="Times New Roman"/>
          <w:b/>
          <w:i/>
          <w:sz w:val="24"/>
          <w:szCs w:val="24"/>
        </w:rPr>
        <w:t>Икромов</w:t>
      </w:r>
      <w:proofErr w:type="spellEnd"/>
      <w:r w:rsidRPr="00B037F1">
        <w:rPr>
          <w:rFonts w:ascii="Times New Roman" w:hAnsi="Times New Roman" w:cs="Times New Roman"/>
          <w:b/>
          <w:i/>
          <w:sz w:val="24"/>
          <w:szCs w:val="24"/>
        </w:rPr>
        <w:t xml:space="preserve"> М.К.</w:t>
      </w:r>
    </w:p>
    <w:p w:rsidR="00C5436C" w:rsidRPr="00841E98" w:rsidRDefault="00841E98" w:rsidP="00C543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E98">
        <w:rPr>
          <w:rFonts w:ascii="Times New Roman" w:hAnsi="Times New Roman" w:cs="Times New Roman"/>
          <w:b/>
          <w:sz w:val="24"/>
          <w:szCs w:val="24"/>
        </w:rPr>
        <w:t>ДИАГНОСТИЧЕСКАЯ ЦЕННОСТЬ КОМПЬЮТЕРНОЙ И МАГНИТНО-РЕЗОНАНСНОЙ ТОМОГРАФИИ В ОПРЕДЕЛЕНИИ ФОРМ И СТАДИЙ ЮНОШЕСКОЙ АНГИОФИБРОМЫ ОСНОВАНИЯ ЧЕРЕПА</w:t>
      </w:r>
    </w:p>
    <w:p w:rsidR="00841E98" w:rsidRPr="00022F44" w:rsidRDefault="00841E98" w:rsidP="0084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F44">
        <w:rPr>
          <w:rFonts w:ascii="Times New Roman" w:hAnsi="Times New Roman" w:cs="Times New Roman"/>
          <w:b/>
          <w:sz w:val="24"/>
          <w:szCs w:val="24"/>
        </w:rPr>
        <w:t xml:space="preserve">Цель исследования. </w:t>
      </w:r>
      <w:r w:rsidRPr="00022F44">
        <w:rPr>
          <w:rFonts w:ascii="Times New Roman" w:hAnsi="Times New Roman" w:cs="Times New Roman"/>
          <w:sz w:val="24"/>
          <w:szCs w:val="24"/>
        </w:rPr>
        <w:t xml:space="preserve">Изучить диагностические возможности компьютерной и магнитно-резонансной томографии в определении различных форм и стадий юношеской </w:t>
      </w:r>
      <w:proofErr w:type="spellStart"/>
      <w:r w:rsidRPr="00022F44">
        <w:rPr>
          <w:rFonts w:ascii="Times New Roman" w:hAnsi="Times New Roman" w:cs="Times New Roman"/>
          <w:sz w:val="24"/>
          <w:szCs w:val="24"/>
        </w:rPr>
        <w:t>ангиофибромы</w:t>
      </w:r>
      <w:proofErr w:type="spellEnd"/>
      <w:r w:rsidRPr="00022F44">
        <w:rPr>
          <w:rFonts w:ascii="Times New Roman" w:hAnsi="Times New Roman" w:cs="Times New Roman"/>
          <w:sz w:val="24"/>
          <w:szCs w:val="24"/>
        </w:rPr>
        <w:t xml:space="preserve"> основания черепа.</w:t>
      </w:r>
    </w:p>
    <w:p w:rsidR="00841E98" w:rsidRPr="00022F44" w:rsidRDefault="00841E98" w:rsidP="0084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F44">
        <w:rPr>
          <w:rFonts w:ascii="Times New Roman" w:hAnsi="Times New Roman" w:cs="Times New Roman"/>
          <w:b/>
          <w:sz w:val="24"/>
          <w:szCs w:val="24"/>
        </w:rPr>
        <w:t xml:space="preserve">Материал и методы. </w:t>
      </w:r>
      <w:r w:rsidRPr="00022F44">
        <w:rPr>
          <w:rFonts w:ascii="Times New Roman" w:hAnsi="Times New Roman" w:cs="Times New Roman"/>
          <w:sz w:val="24"/>
          <w:szCs w:val="24"/>
        </w:rPr>
        <w:t>Проведен анализ результатов диагностики 70 больных с диагнозом «</w:t>
      </w:r>
      <w:proofErr w:type="gramStart"/>
      <w:r w:rsidRPr="00022F44">
        <w:rPr>
          <w:rFonts w:ascii="Times New Roman" w:hAnsi="Times New Roman" w:cs="Times New Roman"/>
          <w:sz w:val="24"/>
          <w:szCs w:val="24"/>
        </w:rPr>
        <w:t>Юношеская</w:t>
      </w:r>
      <w:proofErr w:type="gramEnd"/>
      <w:r w:rsidRPr="00022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F44">
        <w:rPr>
          <w:rFonts w:ascii="Times New Roman" w:hAnsi="Times New Roman" w:cs="Times New Roman"/>
          <w:sz w:val="24"/>
          <w:szCs w:val="24"/>
        </w:rPr>
        <w:t>ангиофиброма</w:t>
      </w:r>
      <w:proofErr w:type="spellEnd"/>
      <w:r w:rsidRPr="00022F44">
        <w:rPr>
          <w:rFonts w:ascii="Times New Roman" w:hAnsi="Times New Roman" w:cs="Times New Roman"/>
          <w:sz w:val="24"/>
          <w:szCs w:val="24"/>
        </w:rPr>
        <w:t xml:space="preserve"> основания черепа»  в возрасте от 10 до 25 лет.</w:t>
      </w:r>
    </w:p>
    <w:p w:rsidR="00841E98" w:rsidRPr="00022F44" w:rsidRDefault="00841E98" w:rsidP="00841E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F44">
        <w:rPr>
          <w:rFonts w:ascii="Times New Roman" w:hAnsi="Times New Roman" w:cs="Times New Roman"/>
          <w:sz w:val="24"/>
          <w:szCs w:val="24"/>
        </w:rPr>
        <w:t xml:space="preserve">Проведены общеклинические обследования, лучевые методы исследования и магнитно-резонансная томография. </w:t>
      </w:r>
    </w:p>
    <w:p w:rsidR="00841E98" w:rsidRPr="00022F44" w:rsidRDefault="00841E98" w:rsidP="0084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F44">
        <w:rPr>
          <w:rFonts w:ascii="Times New Roman" w:hAnsi="Times New Roman" w:cs="Times New Roman"/>
          <w:b/>
          <w:sz w:val="24"/>
          <w:szCs w:val="24"/>
        </w:rPr>
        <w:t>Результаты.</w:t>
      </w:r>
      <w:r w:rsidRPr="00022F44">
        <w:rPr>
          <w:rFonts w:ascii="Times New Roman" w:hAnsi="Times New Roman" w:cs="Times New Roman"/>
          <w:sz w:val="24"/>
          <w:szCs w:val="24"/>
        </w:rPr>
        <w:t xml:space="preserve"> В зависимости от полученных результатов дана объективная оценка диагностической ценности компьютерной и магнитно-резонансной томографии в определении объёма и направления распространения опухолевого процесса при юношеской </w:t>
      </w:r>
      <w:proofErr w:type="spellStart"/>
      <w:r w:rsidRPr="00022F44">
        <w:rPr>
          <w:rFonts w:ascii="Times New Roman" w:hAnsi="Times New Roman" w:cs="Times New Roman"/>
          <w:sz w:val="24"/>
          <w:szCs w:val="24"/>
        </w:rPr>
        <w:t>ангиофиброме</w:t>
      </w:r>
      <w:proofErr w:type="spellEnd"/>
      <w:r w:rsidRPr="00022F44">
        <w:rPr>
          <w:rFonts w:ascii="Times New Roman" w:hAnsi="Times New Roman" w:cs="Times New Roman"/>
          <w:sz w:val="24"/>
          <w:szCs w:val="24"/>
        </w:rPr>
        <w:t xml:space="preserve"> основании черепа. Анализ данных компьютерной и магнитно-резонансной томографий больных показал, что из общего числа больных в половине случаев выявлена </w:t>
      </w:r>
      <w:proofErr w:type="spellStart"/>
      <w:r w:rsidRPr="00022F44">
        <w:rPr>
          <w:rFonts w:ascii="Times New Roman" w:hAnsi="Times New Roman" w:cs="Times New Roman"/>
          <w:sz w:val="24"/>
          <w:szCs w:val="24"/>
        </w:rPr>
        <w:t>сфеноэтмоидальная</w:t>
      </w:r>
      <w:proofErr w:type="spellEnd"/>
      <w:r w:rsidRPr="00022F44">
        <w:rPr>
          <w:rFonts w:ascii="Times New Roman" w:hAnsi="Times New Roman" w:cs="Times New Roman"/>
          <w:sz w:val="24"/>
          <w:szCs w:val="24"/>
        </w:rPr>
        <w:t xml:space="preserve"> форма роста опухолей, реже встречалась базиллярная форма (25,7%), </w:t>
      </w:r>
      <w:proofErr w:type="spellStart"/>
      <w:r w:rsidRPr="00022F44">
        <w:rPr>
          <w:rFonts w:ascii="Times New Roman" w:hAnsi="Times New Roman" w:cs="Times New Roman"/>
          <w:sz w:val="24"/>
          <w:szCs w:val="24"/>
        </w:rPr>
        <w:t>птеригомаксиллярная</w:t>
      </w:r>
      <w:proofErr w:type="spellEnd"/>
      <w:r w:rsidRPr="00022F44">
        <w:rPr>
          <w:rFonts w:ascii="Times New Roman" w:hAnsi="Times New Roman" w:cs="Times New Roman"/>
          <w:sz w:val="24"/>
          <w:szCs w:val="24"/>
        </w:rPr>
        <w:t xml:space="preserve"> форма роста опухоли имела место в 21,4% случаев, </w:t>
      </w:r>
      <w:proofErr w:type="spellStart"/>
      <w:r w:rsidRPr="00022F44">
        <w:rPr>
          <w:rFonts w:ascii="Times New Roman" w:hAnsi="Times New Roman" w:cs="Times New Roman"/>
          <w:sz w:val="24"/>
          <w:szCs w:val="24"/>
        </w:rPr>
        <w:t>тубарная</w:t>
      </w:r>
      <w:proofErr w:type="spellEnd"/>
      <w:r w:rsidRPr="00022F44">
        <w:rPr>
          <w:rFonts w:ascii="Times New Roman" w:hAnsi="Times New Roman" w:cs="Times New Roman"/>
          <w:sz w:val="24"/>
          <w:szCs w:val="24"/>
        </w:rPr>
        <w:t xml:space="preserve"> форма выявлена в 1 случае. </w:t>
      </w:r>
    </w:p>
    <w:p w:rsidR="00841E98" w:rsidRPr="00022F44" w:rsidRDefault="00841E98" w:rsidP="00841E9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22F44">
        <w:rPr>
          <w:rFonts w:ascii="Times New Roman" w:hAnsi="Times New Roman" w:cs="Times New Roman"/>
          <w:sz w:val="24"/>
          <w:szCs w:val="24"/>
        </w:rPr>
        <w:t xml:space="preserve">У значительного числа больных (61,4%) установлена </w:t>
      </w:r>
      <w:r w:rsidRPr="00022F4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22F44">
        <w:rPr>
          <w:rFonts w:ascii="Times New Roman" w:hAnsi="Times New Roman" w:cs="Times New Roman"/>
          <w:sz w:val="24"/>
          <w:szCs w:val="24"/>
        </w:rPr>
        <w:t xml:space="preserve"> стадия </w:t>
      </w:r>
      <w:proofErr w:type="spellStart"/>
      <w:r w:rsidRPr="00022F44">
        <w:rPr>
          <w:rFonts w:ascii="Times New Roman" w:hAnsi="Times New Roman" w:cs="Times New Roman"/>
          <w:sz w:val="24"/>
          <w:szCs w:val="24"/>
        </w:rPr>
        <w:t>ангиофибромы</w:t>
      </w:r>
      <w:proofErr w:type="spellEnd"/>
      <w:r w:rsidRPr="00022F44">
        <w:rPr>
          <w:rFonts w:ascii="Times New Roman" w:hAnsi="Times New Roman" w:cs="Times New Roman"/>
          <w:sz w:val="24"/>
          <w:szCs w:val="24"/>
        </w:rPr>
        <w:t xml:space="preserve">, </w:t>
      </w:r>
      <w:r w:rsidRPr="00022F4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22F44">
        <w:rPr>
          <w:rFonts w:ascii="Times New Roman" w:hAnsi="Times New Roman" w:cs="Times New Roman"/>
          <w:sz w:val="24"/>
          <w:szCs w:val="24"/>
        </w:rPr>
        <w:t xml:space="preserve"> стадию имели 10,0% пациентов, </w:t>
      </w:r>
      <w:r w:rsidRPr="00022F4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22F44">
        <w:rPr>
          <w:rFonts w:ascii="Times New Roman" w:hAnsi="Times New Roman" w:cs="Times New Roman"/>
          <w:sz w:val="24"/>
          <w:szCs w:val="24"/>
        </w:rPr>
        <w:t xml:space="preserve">А стадия имела место у 20,0% больных, </w:t>
      </w:r>
      <w:r w:rsidRPr="00022F4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22F44">
        <w:rPr>
          <w:rFonts w:ascii="Times New Roman" w:hAnsi="Times New Roman" w:cs="Times New Roman"/>
          <w:sz w:val="24"/>
          <w:szCs w:val="24"/>
        </w:rPr>
        <w:t xml:space="preserve">В и </w:t>
      </w:r>
      <w:r w:rsidRPr="00022F4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22F44">
        <w:rPr>
          <w:rFonts w:ascii="Times New Roman" w:hAnsi="Times New Roman" w:cs="Times New Roman"/>
          <w:sz w:val="24"/>
          <w:szCs w:val="24"/>
        </w:rPr>
        <w:t xml:space="preserve"> стадией – у 4,3% от общего количество больных.</w:t>
      </w:r>
    </w:p>
    <w:p w:rsidR="00841E98" w:rsidRPr="00022F44" w:rsidRDefault="00841E98" w:rsidP="0084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F44">
        <w:rPr>
          <w:rFonts w:ascii="Times New Roman" w:hAnsi="Times New Roman" w:cs="Times New Roman"/>
          <w:b/>
          <w:sz w:val="24"/>
          <w:szCs w:val="24"/>
        </w:rPr>
        <w:t>Заключение.</w:t>
      </w:r>
      <w:r w:rsidRPr="00022F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2F44">
        <w:rPr>
          <w:rFonts w:ascii="Times New Roman" w:hAnsi="Times New Roman" w:cs="Times New Roman"/>
          <w:sz w:val="24"/>
          <w:szCs w:val="24"/>
        </w:rPr>
        <w:t>Компьютерную</w:t>
      </w:r>
      <w:proofErr w:type="gramEnd"/>
      <w:r w:rsidRPr="00022F44">
        <w:rPr>
          <w:rFonts w:ascii="Times New Roman" w:hAnsi="Times New Roman" w:cs="Times New Roman"/>
          <w:sz w:val="24"/>
          <w:szCs w:val="24"/>
        </w:rPr>
        <w:t xml:space="preserve"> и магнитно-резонансную томографии можно считать «золотым стандартом» при исследовании больных с подозрением  на юношескую </w:t>
      </w:r>
      <w:proofErr w:type="spellStart"/>
      <w:r w:rsidRPr="00022F44">
        <w:rPr>
          <w:rFonts w:ascii="Times New Roman" w:hAnsi="Times New Roman" w:cs="Times New Roman"/>
          <w:sz w:val="24"/>
          <w:szCs w:val="24"/>
        </w:rPr>
        <w:t>ангиофиброму</w:t>
      </w:r>
      <w:proofErr w:type="spellEnd"/>
      <w:r w:rsidRPr="00022F44">
        <w:rPr>
          <w:rFonts w:ascii="Times New Roman" w:hAnsi="Times New Roman" w:cs="Times New Roman"/>
          <w:sz w:val="24"/>
          <w:szCs w:val="24"/>
        </w:rPr>
        <w:t xml:space="preserve"> основания черепа. </w:t>
      </w:r>
    </w:p>
    <w:p w:rsidR="00841E98" w:rsidRPr="00022F44" w:rsidRDefault="00841E98" w:rsidP="00841E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F44">
        <w:rPr>
          <w:rFonts w:ascii="Times New Roman" w:hAnsi="Times New Roman" w:cs="Times New Roman"/>
          <w:b/>
          <w:i/>
          <w:sz w:val="24"/>
          <w:szCs w:val="24"/>
        </w:rPr>
        <w:t xml:space="preserve">Ключевые слова: </w:t>
      </w:r>
      <w:r w:rsidRPr="00022F44">
        <w:rPr>
          <w:rFonts w:ascii="Times New Roman" w:hAnsi="Times New Roman" w:cs="Times New Roman"/>
          <w:i/>
          <w:sz w:val="24"/>
          <w:szCs w:val="24"/>
        </w:rPr>
        <w:t xml:space="preserve">юношеская </w:t>
      </w:r>
      <w:proofErr w:type="spellStart"/>
      <w:r w:rsidRPr="00022F44">
        <w:rPr>
          <w:rFonts w:ascii="Times New Roman" w:hAnsi="Times New Roman" w:cs="Times New Roman"/>
          <w:i/>
          <w:sz w:val="24"/>
          <w:szCs w:val="24"/>
        </w:rPr>
        <w:t>ангиофиброма</w:t>
      </w:r>
      <w:proofErr w:type="spellEnd"/>
      <w:r w:rsidRPr="00022F44">
        <w:rPr>
          <w:rFonts w:ascii="Times New Roman" w:hAnsi="Times New Roman" w:cs="Times New Roman"/>
          <w:i/>
          <w:sz w:val="24"/>
          <w:szCs w:val="24"/>
        </w:rPr>
        <w:t>, основания черепа, компьютерная томография</w:t>
      </w:r>
    </w:p>
    <w:p w:rsidR="00C5436C" w:rsidRDefault="00C5436C" w:rsidP="00C54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36C" w:rsidRPr="00C5436C" w:rsidRDefault="00C5436C" w:rsidP="00C5436C">
      <w:pPr>
        <w:tabs>
          <w:tab w:val="left" w:pos="284"/>
          <w:tab w:val="left" w:pos="426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037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Каримов</w:t>
      </w:r>
      <w:r w:rsidRPr="00C543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037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</w:t>
      </w:r>
      <w:r w:rsidRPr="00C543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B037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</w:t>
      </w:r>
      <w:r w:rsidRPr="00C543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., </w:t>
      </w:r>
      <w:proofErr w:type="spellStart"/>
      <w:r w:rsidRPr="00B037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Махмадзода</w:t>
      </w:r>
      <w:proofErr w:type="spellEnd"/>
      <w:r w:rsidRPr="00C543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037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</w:t>
      </w:r>
      <w:r w:rsidRPr="00C543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B037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r w:rsidRPr="00C543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., </w:t>
      </w:r>
      <w:proofErr w:type="spellStart"/>
      <w:r w:rsidRPr="00B037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Мирахмедова</w:t>
      </w:r>
      <w:proofErr w:type="spellEnd"/>
      <w:r w:rsidRPr="00C543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037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r w:rsidRPr="00C543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B037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r w:rsidRPr="00C543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.,</w:t>
      </w:r>
      <w:r w:rsidRPr="00C543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 xml:space="preserve"> </w:t>
      </w:r>
      <w:proofErr w:type="spellStart"/>
      <w:r w:rsidRPr="00B037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Хайдаров</w:t>
      </w:r>
      <w:proofErr w:type="spellEnd"/>
      <w:r w:rsidRPr="00C543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037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r w:rsidRPr="00C543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B037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</w:t>
      </w:r>
      <w:r w:rsidRPr="00C543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B037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Зиёзода</w:t>
      </w:r>
      <w:proofErr w:type="spellEnd"/>
      <w:r w:rsidRPr="00C543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037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</w:t>
      </w:r>
      <w:r w:rsidRPr="00C543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B037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r w:rsidRPr="00C543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</w:p>
    <w:p w:rsidR="00C5436C" w:rsidRPr="00841E98" w:rsidRDefault="00841E98" w:rsidP="00C5436C">
      <w:pPr>
        <w:tabs>
          <w:tab w:val="left" w:pos="284"/>
          <w:tab w:val="left" w:pos="426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1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ТОЛЩИНА СЛОЯ НЕРВНЫХ ВОЛОКОН СЕТЧАТКИ НА РАЗНЫХ СТАДИЯХ ПЕРВИЧНОЙ ОТКРЫТОУГОЛЬНОЙ ГЛАУКОМЫ</w:t>
      </w:r>
    </w:p>
    <w:p w:rsidR="00841E98" w:rsidRPr="00F65816" w:rsidRDefault="00841E98" w:rsidP="00841E98">
      <w:pPr>
        <w:tabs>
          <w:tab w:val="left" w:pos="284"/>
          <w:tab w:val="left" w:pos="426"/>
          <w:tab w:val="left" w:pos="2940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212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5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исследования</w:t>
      </w:r>
      <w:r w:rsidRPr="00212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658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</w:t>
      </w:r>
      <w:r w:rsidRPr="00F65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сравнительную оценку диагностической ценности определения толщины слоя нервных волокон сетчатки на разных стадиях первичной </w:t>
      </w:r>
      <w:proofErr w:type="spellStart"/>
      <w:r w:rsidRPr="00F658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открытоугольной</w:t>
      </w:r>
      <w:proofErr w:type="spellEnd"/>
      <w:r w:rsidRPr="00F6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глаукомы (ПОУГ) среди жителей Республики Таджикистан.</w:t>
      </w:r>
    </w:p>
    <w:p w:rsidR="00841E98" w:rsidRPr="00F65816" w:rsidRDefault="00841E98" w:rsidP="00841E98">
      <w:pPr>
        <w:tabs>
          <w:tab w:val="right" w:pos="142"/>
          <w:tab w:val="left" w:pos="284"/>
          <w:tab w:val="left" w:pos="426"/>
          <w:tab w:val="left" w:pos="851"/>
          <w:tab w:val="left" w:pos="993"/>
          <w:tab w:val="right" w:pos="2562"/>
          <w:tab w:val="right" w:pos="5879"/>
          <w:tab w:val="right" w:pos="9072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и методы</w:t>
      </w:r>
      <w:r w:rsidRPr="00F6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определения толщины слоя нервных волокон (СНВС) вошли пациенты, страдающие глаукомой, и здоровые лица. Всего обследованы 129 человек (187 глаз). Из них контрольную группу (здоровые лица) составил 51 человек (97 глаз), в группу пациентов с ПОУГ вошли 78 человек (90 глаз) с I, II и III стадиями глаукомы.  </w:t>
      </w:r>
    </w:p>
    <w:p w:rsidR="00841E98" w:rsidRPr="00F65816" w:rsidRDefault="00841E98" w:rsidP="00841E98">
      <w:pPr>
        <w:tabs>
          <w:tab w:val="right" w:pos="142"/>
          <w:tab w:val="left" w:pos="284"/>
          <w:tab w:val="left" w:pos="426"/>
          <w:tab w:val="left" w:pos="851"/>
          <w:tab w:val="left" w:pos="993"/>
          <w:tab w:val="right" w:pos="2562"/>
          <w:tab w:val="right" w:pos="5879"/>
          <w:tab w:val="right" w:pos="9072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Оптическая когерентная томография (ОКТ) проводилась на когерентных томографах RTVue-100 (США). </w:t>
      </w:r>
    </w:p>
    <w:p w:rsidR="00841E98" w:rsidRPr="00F65816" w:rsidRDefault="00841E98" w:rsidP="00841E98">
      <w:pPr>
        <w:tabs>
          <w:tab w:val="right" w:pos="142"/>
          <w:tab w:val="left" w:pos="284"/>
          <w:tab w:val="left" w:pos="426"/>
          <w:tab w:val="left" w:pos="851"/>
          <w:tab w:val="left" w:pos="993"/>
          <w:tab w:val="right" w:pos="2562"/>
          <w:tab w:val="right" w:pos="5879"/>
          <w:tab w:val="right" w:pos="9072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Результаты.</w:t>
      </w:r>
      <w:r w:rsidRPr="00F6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Наблюдалось прогрессирующее уменьшение средней толщины СНВС у пациентов с ПОУГ, по сравнению с группой контроля, начиная с I стадии глаукомы, наибольшее уменьшение отмечалось во II и III стадиях ПОУГ. Анализ толщины СНВС в верхнем, нижнем и носовом квадрантах подтвердил обнаруженную закономерность в соответствующих областях. Выявлено, что для каждой стадии первичной </w:t>
      </w:r>
      <w:proofErr w:type="spellStart"/>
      <w:r w:rsidRPr="00F658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открытоугольной</w:t>
      </w:r>
      <w:proofErr w:type="spellEnd"/>
      <w:r w:rsidRPr="00F6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глаукомы присуще соответствующее уменьшение толщины слоя нервных волокон.</w:t>
      </w:r>
    </w:p>
    <w:p w:rsidR="00841E98" w:rsidRPr="00F65816" w:rsidRDefault="00841E98" w:rsidP="00841E98">
      <w:pPr>
        <w:tabs>
          <w:tab w:val="right" w:pos="142"/>
          <w:tab w:val="left" w:pos="284"/>
          <w:tab w:val="left" w:pos="426"/>
          <w:tab w:val="right" w:pos="2562"/>
          <w:tab w:val="right" w:pos="5879"/>
          <w:tab w:val="right" w:pos="9072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1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65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аключение.</w:t>
      </w:r>
      <w:r w:rsidRPr="00F6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исследования доказывают, что в процессе прогрессирования глаукомы наблюдается соответствующее уменьшение толщины СНВС, свидетельствующее о гибели </w:t>
      </w:r>
      <w:proofErr w:type="spellStart"/>
      <w:r w:rsidRPr="00F6581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ганглионарных</w:t>
      </w:r>
      <w:proofErr w:type="spellEnd"/>
      <w:r w:rsidRPr="00F6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клеток и снижении численности их аксонов, что указывает на имеющуюся корреляцию между стадией глаукомного процесса и толщиной СНВС. Полученные данные могут способствовать более раннему обнаружению прогрессирования процесса и сохранить зрение пациенту.</w:t>
      </w:r>
    </w:p>
    <w:p w:rsidR="00841E98" w:rsidRPr="00F65816" w:rsidRDefault="00841E98" w:rsidP="00841E98">
      <w:pPr>
        <w:tabs>
          <w:tab w:val="right" w:pos="142"/>
          <w:tab w:val="left" w:pos="284"/>
          <w:tab w:val="left" w:pos="426"/>
          <w:tab w:val="right" w:pos="2562"/>
          <w:tab w:val="right" w:pos="5879"/>
          <w:tab w:val="right" w:pos="9072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65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слова</w:t>
      </w:r>
      <w:r w:rsidRPr="00F6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оптическая когерентная томография, первичная </w:t>
      </w:r>
      <w:proofErr w:type="spellStart"/>
      <w:r w:rsidRPr="00F658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открытоугольная</w:t>
      </w:r>
      <w:proofErr w:type="spellEnd"/>
      <w:r w:rsidRPr="00F6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глаукома, толщина слоя нервных волокон (СНВС)</w:t>
      </w:r>
    </w:p>
    <w:p w:rsidR="00C5436C" w:rsidRDefault="00C5436C" w:rsidP="00C5436C">
      <w:pPr>
        <w:tabs>
          <w:tab w:val="left" w:pos="284"/>
          <w:tab w:val="left" w:pos="426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436C" w:rsidRPr="00B037F1" w:rsidRDefault="00C5436C" w:rsidP="00C543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037F1">
        <w:rPr>
          <w:rFonts w:ascii="Times New Roman" w:hAnsi="Times New Roman" w:cs="Times New Roman"/>
          <w:b/>
          <w:i/>
          <w:sz w:val="24"/>
          <w:szCs w:val="24"/>
        </w:rPr>
        <w:t>Мамадаминова</w:t>
      </w:r>
      <w:proofErr w:type="spellEnd"/>
      <w:r w:rsidRPr="00B037F1">
        <w:rPr>
          <w:rFonts w:ascii="Times New Roman" w:hAnsi="Times New Roman" w:cs="Times New Roman"/>
          <w:b/>
          <w:i/>
          <w:sz w:val="24"/>
          <w:szCs w:val="24"/>
        </w:rPr>
        <w:t xml:space="preserve"> Х.Х., </w:t>
      </w:r>
      <w:proofErr w:type="spellStart"/>
      <w:r w:rsidRPr="00B037F1">
        <w:rPr>
          <w:rFonts w:ascii="Times New Roman" w:hAnsi="Times New Roman" w:cs="Times New Roman"/>
          <w:b/>
          <w:i/>
          <w:sz w:val="24"/>
          <w:szCs w:val="24"/>
        </w:rPr>
        <w:t>Ходжамуродов</w:t>
      </w:r>
      <w:proofErr w:type="spellEnd"/>
      <w:r w:rsidRPr="00B037F1">
        <w:rPr>
          <w:rFonts w:ascii="Times New Roman" w:hAnsi="Times New Roman" w:cs="Times New Roman"/>
          <w:b/>
          <w:i/>
          <w:sz w:val="24"/>
          <w:szCs w:val="24"/>
        </w:rPr>
        <w:t xml:space="preserve"> Г.М., Рахимов Х.С.</w:t>
      </w:r>
    </w:p>
    <w:p w:rsidR="00C5436C" w:rsidRPr="00841E98" w:rsidRDefault="00841E98" w:rsidP="00C543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E98">
        <w:rPr>
          <w:rFonts w:ascii="Times New Roman" w:hAnsi="Times New Roman" w:cs="Times New Roman"/>
          <w:b/>
          <w:sz w:val="24"/>
          <w:szCs w:val="24"/>
        </w:rPr>
        <w:t>МИКРОХИРУРГИЧЕСКОЕ ВОССТАНОВЛЕНИЕ СУХОЖИЛИЙ СГИБАТЕЛЕЙ ПАЛЬЦЕВ И КИСТИ ПУТЕМ СОВЕРШЕНСТВОВАНИЯ ТЕХНИКИ ШВА</w:t>
      </w:r>
    </w:p>
    <w:p w:rsidR="00841E98" w:rsidRPr="007D22FC" w:rsidRDefault="00841E98" w:rsidP="0084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FC">
        <w:rPr>
          <w:rFonts w:ascii="Times New Roman" w:hAnsi="Times New Roman" w:cs="Times New Roman"/>
          <w:b/>
          <w:sz w:val="24"/>
          <w:szCs w:val="24"/>
        </w:rPr>
        <w:t>Цель исследования.</w:t>
      </w:r>
      <w:r w:rsidRPr="007D22FC">
        <w:rPr>
          <w:rFonts w:ascii="Times New Roman" w:hAnsi="Times New Roman" w:cs="Times New Roman"/>
          <w:sz w:val="24"/>
          <w:szCs w:val="24"/>
        </w:rPr>
        <w:t xml:space="preserve"> Улучшить результаты лечения больных с травматическими повреждениями сухожилий сгибателей пальцев и кисти путем применения усовершенствованной техники шва.</w:t>
      </w:r>
    </w:p>
    <w:p w:rsidR="00841E98" w:rsidRPr="007D22FC" w:rsidRDefault="00841E98" w:rsidP="0084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FC">
        <w:rPr>
          <w:rFonts w:ascii="Times New Roman" w:hAnsi="Times New Roman" w:cs="Times New Roman"/>
          <w:b/>
          <w:sz w:val="24"/>
          <w:szCs w:val="24"/>
        </w:rPr>
        <w:t xml:space="preserve">Материал и методы. </w:t>
      </w:r>
      <w:r w:rsidRPr="007D22FC">
        <w:rPr>
          <w:rFonts w:ascii="Times New Roman" w:hAnsi="Times New Roman" w:cs="Times New Roman"/>
          <w:sz w:val="24"/>
          <w:szCs w:val="24"/>
        </w:rPr>
        <w:t xml:space="preserve">Проведен анализ 54 пациентов, поступивших в экстренном порядке с повреждениями сухожилий сгибателей пальцев и кисти. </w:t>
      </w:r>
    </w:p>
    <w:p w:rsidR="00841E98" w:rsidRPr="007D22FC" w:rsidRDefault="00841E98" w:rsidP="0084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FC">
        <w:rPr>
          <w:rFonts w:ascii="Times New Roman" w:hAnsi="Times New Roman" w:cs="Times New Roman"/>
          <w:sz w:val="24"/>
          <w:szCs w:val="24"/>
        </w:rPr>
        <w:t xml:space="preserve">При восстановлении сухожилии сгибателей пальцев и кисти был применён новый микрохирургический метод шва, который отличается от предыдущих аналогов более точным сопоставлением поврежденных концов сухожилий. </w:t>
      </w:r>
    </w:p>
    <w:p w:rsidR="00841E98" w:rsidRPr="007D22FC" w:rsidRDefault="00841E98" w:rsidP="0084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FC">
        <w:rPr>
          <w:rFonts w:ascii="Times New Roman" w:hAnsi="Times New Roman" w:cs="Times New Roman"/>
          <w:sz w:val="24"/>
          <w:szCs w:val="24"/>
        </w:rPr>
        <w:t xml:space="preserve"> Все больные проходили полное клиническое, лабораторное и инструментальное исследование.</w:t>
      </w:r>
    </w:p>
    <w:p w:rsidR="00841E98" w:rsidRPr="007D22FC" w:rsidRDefault="00841E98" w:rsidP="00841E9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7D22FC">
        <w:rPr>
          <w:rFonts w:ascii="Times New Roman" w:hAnsi="Times New Roman" w:cs="Times New Roman"/>
          <w:b/>
          <w:sz w:val="24"/>
          <w:szCs w:val="24"/>
        </w:rPr>
        <w:t>Результаты.</w:t>
      </w:r>
      <w:r w:rsidRPr="007D22FC">
        <w:rPr>
          <w:rFonts w:ascii="Times New Roman" w:hAnsi="Times New Roman" w:cs="Times New Roman"/>
          <w:sz w:val="24"/>
          <w:szCs w:val="24"/>
        </w:rPr>
        <w:t xml:space="preserve"> </w:t>
      </w:r>
      <w:r w:rsidRPr="007D22F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Функциональные результаты кисти оценивались после 3 и 6 месяцев после операции по методике В.И. Розова, а также по опроснику неспособности верхней конечности (DASH). </w:t>
      </w:r>
    </w:p>
    <w:p w:rsidR="00841E98" w:rsidRPr="007D22FC" w:rsidRDefault="00841E98" w:rsidP="00841E9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7D22F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Анализ функциональных результатов по методике В.И. Розова после 3 месяцев лечения показал, что у пациентов уровень движения пальцев увеличился на 5 и 4 баллов у 51 (96%), на 3 - 2 балла – у 3 (4%). Результаты по стандартизированному опроснику </w:t>
      </w:r>
      <w:r w:rsidRPr="007D22F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Dash</w:t>
      </w:r>
      <w:r w:rsidRPr="007D22F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варьировали от 30 до 1 балла. Все обследованные пациенты спустя 6 месяцев после восстановления сухожилия сгибателей пальцев и кисти не испытывали проблем с самообслуживанием.</w:t>
      </w:r>
    </w:p>
    <w:p w:rsidR="00841E98" w:rsidRPr="007D22FC" w:rsidRDefault="00841E98" w:rsidP="0084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FC">
        <w:rPr>
          <w:rFonts w:ascii="Times New Roman" w:hAnsi="Times New Roman" w:cs="Times New Roman"/>
          <w:b/>
          <w:sz w:val="24"/>
          <w:szCs w:val="24"/>
        </w:rPr>
        <w:t>Заключение.</w:t>
      </w:r>
      <w:r w:rsidRPr="007D22FC">
        <w:rPr>
          <w:rFonts w:ascii="Times New Roman" w:hAnsi="Times New Roman" w:cs="Times New Roman"/>
          <w:sz w:val="24"/>
          <w:szCs w:val="24"/>
        </w:rPr>
        <w:t xml:space="preserve"> Применение разработанного метода шва и </w:t>
      </w:r>
      <w:r w:rsidRPr="007D22F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микрохирургическая  техника дают возможность для ранней активной иммобилизации, что в свою очередь предупреждает образование спаек в костно-фиброзном канале, улучшая </w:t>
      </w:r>
      <w:proofErr w:type="gramStart"/>
      <w:r w:rsidRPr="007D22F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результаты</w:t>
      </w:r>
      <w:proofErr w:type="gramEnd"/>
      <w:r w:rsidRPr="007D22F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как в раннем, так и в  отдаленном периодах.</w:t>
      </w:r>
    </w:p>
    <w:p w:rsidR="00C5436C" w:rsidRDefault="00841E98" w:rsidP="0084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FC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7D22FC">
        <w:rPr>
          <w:rFonts w:ascii="Times New Roman" w:hAnsi="Times New Roman" w:cs="Times New Roman"/>
          <w:i/>
          <w:sz w:val="24"/>
          <w:szCs w:val="24"/>
        </w:rPr>
        <w:t xml:space="preserve"> сухожильный шов,</w:t>
      </w:r>
      <w:r w:rsidRPr="007D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повреждение сухожилий сгибателей</w:t>
      </w:r>
    </w:p>
    <w:p w:rsidR="00841E98" w:rsidRPr="0021223A" w:rsidRDefault="00841E98" w:rsidP="00C5436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C5436C" w:rsidRPr="00B037F1" w:rsidRDefault="00C5436C" w:rsidP="00C5436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</w:pPr>
      <w:proofErr w:type="spellStart"/>
      <w:r w:rsidRPr="00B037F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Мирзоалиев</w:t>
      </w:r>
      <w:proofErr w:type="spellEnd"/>
      <w:r w:rsidRPr="00B037F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Ю.Ю.</w:t>
      </w:r>
    </w:p>
    <w:p w:rsidR="00C5436C" w:rsidRPr="00841E98" w:rsidRDefault="00841E98" w:rsidP="00C543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1E98">
        <w:rPr>
          <w:rFonts w:ascii="Times New Roman" w:eastAsia="Calibri" w:hAnsi="Times New Roman" w:cs="Times New Roman"/>
          <w:b/>
          <w:sz w:val="24"/>
          <w:szCs w:val="24"/>
        </w:rPr>
        <w:t>АНАЛИЗ ДЕЯТЕЛЬНОСТИ «ПРЯМОЙ ТЕЛЕФОННОЙ (ГОРЯЧЕЙ) ЛИНИИ – 511» ПО ПАНДЕМИИ COVID-19</w:t>
      </w:r>
      <w:proofErr w:type="gramStart"/>
      <w:r w:rsidRPr="00841E98">
        <w:rPr>
          <w:rFonts w:ascii="Times New Roman" w:eastAsia="Calibri" w:hAnsi="Times New Roman" w:cs="Times New Roman"/>
          <w:b/>
          <w:sz w:val="24"/>
          <w:szCs w:val="24"/>
        </w:rPr>
        <w:t xml:space="preserve"> В</w:t>
      </w:r>
      <w:proofErr w:type="gramEnd"/>
      <w:r w:rsidRPr="00841E98">
        <w:rPr>
          <w:rFonts w:ascii="Times New Roman" w:eastAsia="Calibri" w:hAnsi="Times New Roman" w:cs="Times New Roman"/>
          <w:b/>
          <w:sz w:val="24"/>
          <w:szCs w:val="24"/>
        </w:rPr>
        <w:t xml:space="preserve"> РЕСПУБЛИКЕ ТАДЖИКИСТАН</w:t>
      </w:r>
    </w:p>
    <w:p w:rsidR="00841E98" w:rsidRPr="00C82B8B" w:rsidRDefault="00841E98" w:rsidP="00841E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82B8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Цель исследования. </w:t>
      </w:r>
      <w:r w:rsidRPr="00C82B8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Проанализировать деятельность</w:t>
      </w:r>
      <w:r w:rsidRPr="00C82B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82B8B">
        <w:rPr>
          <w:rFonts w:ascii="Times New Roman" w:eastAsia="Calibri" w:hAnsi="Times New Roman" w:cs="Times New Roman"/>
          <w:sz w:val="24"/>
          <w:szCs w:val="24"/>
        </w:rPr>
        <w:t>«Антикризисного центра по вопросам профилактики и борьбы с COVID-19».</w:t>
      </w:r>
    </w:p>
    <w:p w:rsidR="00841E98" w:rsidRPr="00C82B8B" w:rsidRDefault="00841E98" w:rsidP="00841E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B8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Материал и методы. </w:t>
      </w:r>
      <w:r w:rsidRPr="00C82B8B">
        <w:rPr>
          <w:rFonts w:ascii="Times New Roman" w:eastAsia="Calibri" w:hAnsi="Times New Roman" w:cs="Times New Roman"/>
          <w:sz w:val="24"/>
          <w:szCs w:val="24"/>
        </w:rPr>
        <w:t>Ретроспективный анализ отчётно-учётной документации, журналы поступивших телефонных обращений в «Антикризисный центр по вопросам профилактики и борьбы с COVID-19» на период июль - ноябрь 2023 года.</w:t>
      </w:r>
    </w:p>
    <w:p w:rsidR="00841E98" w:rsidRPr="00C82B8B" w:rsidRDefault="00841E98" w:rsidP="00841E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B8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Результаты. </w:t>
      </w:r>
      <w:r w:rsidRPr="00C82B8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Сравнительный анализ т</w:t>
      </w:r>
      <w:r w:rsidRPr="00C82B8B">
        <w:rPr>
          <w:rFonts w:ascii="Times New Roman" w:eastAsia="Calibri" w:hAnsi="Times New Roman" w:cs="Times New Roman"/>
          <w:bCs/>
          <w:sz w:val="24"/>
          <w:szCs w:val="24"/>
        </w:rPr>
        <w:t>елефонных</w:t>
      </w:r>
      <w:r w:rsidRPr="00C82B8B">
        <w:rPr>
          <w:rFonts w:ascii="Times New Roman" w:eastAsia="Calibri" w:hAnsi="Times New Roman" w:cs="Times New Roman"/>
          <w:sz w:val="24"/>
          <w:szCs w:val="24"/>
        </w:rPr>
        <w:t xml:space="preserve"> обращений показывает, что в Центр за период июль - ноябрь 2023 года всего обратились 1552 жителей страны, из них 878 (56,5%) мужчин и 674 (43,5%) женщины. Среди них: 448 (28,8%) жители г. Душанбе, 361 (23,2%) - районов республиканского подчинения, 386 (24,8%) - городов и районов Согдийской области, 357 (23,0%) - городов и районов </w:t>
      </w:r>
      <w:proofErr w:type="spellStart"/>
      <w:r w:rsidRPr="00C82B8B">
        <w:rPr>
          <w:rFonts w:ascii="Times New Roman" w:eastAsia="Calibri" w:hAnsi="Times New Roman" w:cs="Times New Roman"/>
          <w:sz w:val="24"/>
          <w:szCs w:val="24"/>
        </w:rPr>
        <w:t>Хатлонской</w:t>
      </w:r>
      <w:proofErr w:type="spellEnd"/>
      <w:r w:rsidRPr="00C82B8B">
        <w:rPr>
          <w:rFonts w:ascii="Times New Roman" w:eastAsia="Calibri" w:hAnsi="Times New Roman" w:cs="Times New Roman"/>
          <w:sz w:val="24"/>
          <w:szCs w:val="24"/>
        </w:rPr>
        <w:t xml:space="preserve"> области. Анализ </w:t>
      </w:r>
      <w:r w:rsidRPr="00C82B8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звонков показал, что наибольшее их количество было сделаны со стороны жителей города Душанбе. </w:t>
      </w:r>
    </w:p>
    <w:p w:rsidR="00841E98" w:rsidRPr="00C82B8B" w:rsidRDefault="00841E98" w:rsidP="00841E98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C82B8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Заключение. </w:t>
      </w:r>
      <w:r w:rsidRPr="00C82B8B">
        <w:rPr>
          <w:rFonts w:ascii="Times New Roman" w:eastAsia="Calibri" w:hAnsi="Times New Roman" w:cs="Times New Roman"/>
          <w:sz w:val="24"/>
          <w:szCs w:val="24"/>
        </w:rPr>
        <w:t xml:space="preserve">Всего на прямую телефонную линию 511 поступило 1552 обращений со всего региона, на которых даны ответы в виде соответствующих рекомендаций и консультаций. </w:t>
      </w:r>
    </w:p>
    <w:p w:rsidR="00841E98" w:rsidRPr="00C82B8B" w:rsidRDefault="00841E98" w:rsidP="00841E9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</w:pPr>
      <w:r w:rsidRPr="00C82B8B"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Ключевые слова: </w:t>
      </w:r>
      <w:proofErr w:type="spellStart"/>
      <w:r w:rsidRPr="00C82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коронавирусная</w:t>
      </w:r>
      <w:proofErr w:type="spellEnd"/>
      <w:r w:rsidRPr="00C82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инфекция </w:t>
      </w:r>
      <w:r w:rsidRPr="00C82B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COVID-19, </w:t>
      </w:r>
      <w:r w:rsidRPr="00C82B8B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вакцина, прививка, прямая телефонная линия, население</w:t>
      </w:r>
    </w:p>
    <w:p w:rsidR="00C5436C" w:rsidRDefault="00C5436C" w:rsidP="00C543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36C" w:rsidRPr="00B037F1" w:rsidRDefault="00C5436C" w:rsidP="00C54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B03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Нарзулоева</w:t>
      </w:r>
      <w:proofErr w:type="spellEnd"/>
      <w:r w:rsidRPr="00B03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М.Ф.</w:t>
      </w:r>
    </w:p>
    <w:p w:rsidR="00C5436C" w:rsidRPr="00841E98" w:rsidRDefault="00841E98" w:rsidP="00C54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ЭПИДЕМИОЛОГИЧЕСКАЯ СИТУАЦИЯ ПО БРУЦЕЛЛЁЗУ В РЕСПУБЛИКЕ ТАДЖИКИСТАН</w:t>
      </w:r>
    </w:p>
    <w:p w:rsidR="00841E98" w:rsidRPr="00884150" w:rsidRDefault="00841E98" w:rsidP="00841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исследования. </w:t>
      </w:r>
      <w:r w:rsidRPr="00884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сравнительную эпидемиологическую оценку распространения бруцеллёза среди населения различных регионов Республики Таджикистан.</w:t>
      </w:r>
    </w:p>
    <w:p w:rsidR="00841E98" w:rsidRPr="00884150" w:rsidRDefault="00841E98" w:rsidP="00841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 и методы. </w:t>
      </w:r>
      <w:r w:rsidRPr="00884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 анализ отчётных данных Агентства по статистике при Президенте Республики Таджикистан и Службы государственного санитарно-эпидемиологического контроля Министерства здравоохранения и социальной защиты населения Республики Таджикистан за период 2010 – 2022 годы. В последующем вычислены среднеарифметические значения всех полученных результатов, а также дана их сравнительная оценка. </w:t>
      </w:r>
    </w:p>
    <w:p w:rsidR="00841E98" w:rsidRPr="00884150" w:rsidRDefault="00841E98" w:rsidP="00841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Результаты. </w:t>
      </w:r>
      <w:r w:rsidRPr="00884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Заболеваемость бруцеллёзом в районах республиканского подчинения (РРП) выше, чем показатель по республике в целом. Если в 2010 году по республике показатель составил 12,7, то в РРП за этот же период - 14,9. При анализе показателей по РРП и по республике в целом выявлено резкое снижение уровня заболеваемости бруцеллёзом, начиная с 2020 по 2022 годы (8,3 и 3,9; 7,23 и 5,03 соответственно), что связано с пандемией COVID-19, и перераспределением врачебных нагрузок. Показатели заболеваемости бруцеллёзом по Горно-Бадахшанской автономной области (ГБАО) также в разы выше средних республиканских. Высокие показатели в этом регионе приходятся на 2014 и 2017 годы - в 15,0 и 17,6 раз соответственно выше показателей по РТ в целом. Заболеваемость бруцеллёзом по </w:t>
      </w:r>
      <w:proofErr w:type="spellStart"/>
      <w:r w:rsidRPr="0088415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Хатлонской</w:t>
      </w:r>
      <w:proofErr w:type="spellEnd"/>
      <w:r w:rsidRPr="00884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за 2010 – 2022 годы в целом имеет тенденцию к снижению: с 2010 по 2020 годы отмечается стойкое снижение показателя от 13,0 до 1,0 соответственно. </w:t>
      </w:r>
    </w:p>
    <w:p w:rsidR="00841E98" w:rsidRPr="00884150" w:rsidRDefault="00841E98" w:rsidP="00841E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150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  <w:r w:rsidRPr="00884150">
        <w:rPr>
          <w:rFonts w:ascii="Times New Roman" w:eastAsia="Calibri" w:hAnsi="Times New Roman" w:cs="Times New Roman"/>
          <w:sz w:val="24"/>
          <w:szCs w:val="24"/>
        </w:rPr>
        <w:t xml:space="preserve">. За период 2010-2022 гг.  заболеваемость бруцеллезом в Республике Таджикистан в среднем составил 9,6 на 100 тыс. населения. За анализируемый период высокие показатели приходятся на 2010 и 2011 гг. (12,7 и 13,2 соответственно). Значительное снижение этих цифр отмечается в 2020, 2021 и 2022 гг., составляя соответственно 3,9, 5,2 и 5,0 на 100 тыс. населения. Заболеваемость среди населения РРП и, особенно, ГБАО существенно отличается от среднего показателя по республике (17,1 и 103,3), имея тенденцию к росту с 2015 по 2017 гг., что связано с организацией работы лечебно-профилактических учреждений по выявлению больных. По республике отмечается резкое снижения регистрации больных 2020 и 2021 гг., что связано с пандемией </w:t>
      </w:r>
      <w:r w:rsidRPr="00884150">
        <w:rPr>
          <w:rFonts w:ascii="Times New Roman" w:eastAsia="Times New Roman" w:hAnsi="Times New Roman" w:cs="Times New Roman"/>
          <w:sz w:val="24"/>
          <w:szCs w:val="24"/>
        </w:rPr>
        <w:t xml:space="preserve">COVID-19 и </w:t>
      </w:r>
      <w:proofErr w:type="spellStart"/>
      <w:r w:rsidRPr="00884150">
        <w:rPr>
          <w:rFonts w:ascii="Times New Roman" w:eastAsia="Times New Roman" w:hAnsi="Times New Roman" w:cs="Times New Roman"/>
          <w:sz w:val="24"/>
          <w:szCs w:val="24"/>
        </w:rPr>
        <w:t>перепрофилизацией</w:t>
      </w:r>
      <w:proofErr w:type="spellEnd"/>
      <w:r w:rsidRPr="00884150">
        <w:rPr>
          <w:rFonts w:ascii="Times New Roman" w:eastAsia="Times New Roman" w:hAnsi="Times New Roman" w:cs="Times New Roman"/>
          <w:sz w:val="24"/>
          <w:szCs w:val="24"/>
        </w:rPr>
        <w:t xml:space="preserve"> медицинских учреждений.</w:t>
      </w:r>
    </w:p>
    <w:p w:rsidR="00841E98" w:rsidRPr="00884150" w:rsidRDefault="00841E98" w:rsidP="00841E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41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Ключевые слова: </w:t>
      </w:r>
      <w:r w:rsidRPr="008841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бруцеллёз, эпидемиология бруцеллёза, заболеваемость бруцеллёзом</w:t>
      </w:r>
    </w:p>
    <w:p w:rsidR="00C5436C" w:rsidRDefault="00C5436C" w:rsidP="00C54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</w:pPr>
    </w:p>
    <w:p w:rsidR="00C5436C" w:rsidRPr="00C5436C" w:rsidRDefault="00C5436C" w:rsidP="00C54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</w:pPr>
      <w:proofErr w:type="spellStart"/>
      <w:r w:rsidRPr="00C5436C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Разакова</w:t>
      </w:r>
      <w:proofErr w:type="spellEnd"/>
      <w:r w:rsidRPr="00C5436C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 xml:space="preserve"> Ш.К., </w:t>
      </w:r>
      <w:proofErr w:type="spellStart"/>
      <w:r w:rsidRPr="00C5436C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Ашуров</w:t>
      </w:r>
      <w:proofErr w:type="spellEnd"/>
      <w:r w:rsidRPr="00C5436C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 xml:space="preserve"> Г.Г., Каримов С.М.</w:t>
      </w:r>
    </w:p>
    <w:p w:rsidR="00C5436C" w:rsidRPr="00841E98" w:rsidRDefault="00841E98" w:rsidP="00C54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КЛИНИЧЕСКИЕ ПОКАЗАТЕЛИ ПРЕДОРТОДОНТИЧЕСКОГО СОСТОЯНИЯ ПОЛОСТИ РТА У ПОДРОСТКОВ, НАХОДЯЩИХСЯ НА ЛЕЧЕНИИ АНОМАЛИЙ ПРИКУСА С ИСПОЛЬЗОВАНИЕМ НЕСЪЕМНОЙ КОНСТРУКЦИИ</w:t>
      </w:r>
    </w:p>
    <w:p w:rsidR="00841E98" w:rsidRPr="0094353E" w:rsidRDefault="00841E98" w:rsidP="00841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исследования. </w:t>
      </w:r>
      <w:r w:rsidRPr="00943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исходные показатели </w:t>
      </w:r>
      <w:proofErr w:type="spellStart"/>
      <w:r w:rsidRPr="009435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кариесологического</w:t>
      </w:r>
      <w:proofErr w:type="spellEnd"/>
      <w:r w:rsidRPr="00943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4353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пародонтологического</w:t>
      </w:r>
      <w:proofErr w:type="spellEnd"/>
      <w:r w:rsidRPr="00943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статусов у подростков с аномалиями зубочелюстной системы, находящихся на </w:t>
      </w:r>
      <w:proofErr w:type="spellStart"/>
      <w:r w:rsidRPr="009435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ортодонтическом</w:t>
      </w:r>
      <w:proofErr w:type="spellEnd"/>
      <w:r w:rsidRPr="00943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лечении с применением несъемной конструкции.</w:t>
      </w:r>
    </w:p>
    <w:p w:rsidR="00841E98" w:rsidRPr="0094353E" w:rsidRDefault="00841E98" w:rsidP="00841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Материал и методы. </w:t>
      </w:r>
      <w:r w:rsidRPr="00943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исследовании приняли участие 98 пациентов, которым планировалось </w:t>
      </w:r>
      <w:proofErr w:type="spellStart"/>
      <w:r w:rsidRPr="009435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ортодонтическое</w:t>
      </w:r>
      <w:proofErr w:type="spellEnd"/>
      <w:r w:rsidRPr="00943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 с использованием </w:t>
      </w:r>
      <w:proofErr w:type="spellStart"/>
      <w:r w:rsidRPr="0094353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брекет</w:t>
      </w:r>
      <w:proofErr w:type="spellEnd"/>
      <w:r w:rsidRPr="00943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-систем. Обследованные пациенты сгруппированы по возрасту - 12-14 и 15-18 лет. </w:t>
      </w:r>
    </w:p>
    <w:p w:rsidR="00841E98" w:rsidRPr="0094353E" w:rsidRDefault="00841E98" w:rsidP="00841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Проводили </w:t>
      </w:r>
      <w:proofErr w:type="spellStart"/>
      <w:r w:rsidRPr="009435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предортодонтический</w:t>
      </w:r>
      <w:proofErr w:type="spellEnd"/>
      <w:r w:rsidRPr="00943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 органов и тканей полости рта с использованием клинико-индикационных индексов.</w:t>
      </w:r>
    </w:p>
    <w:p w:rsidR="00841E98" w:rsidRPr="0094353E" w:rsidRDefault="00841E98" w:rsidP="00841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Результаты. </w:t>
      </w:r>
      <w:r w:rsidRPr="00943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аномалии зубочелюстной системы увеличивается как частота распространения, так и интенсивность основных стоматологических заболеваний, по сравнению с пациентами без нарушения </w:t>
      </w:r>
      <w:proofErr w:type="spellStart"/>
      <w:r w:rsidRPr="00943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окклюзионно</w:t>
      </w:r>
      <w:proofErr w:type="spellEnd"/>
      <w:r w:rsidRPr="0094353E">
        <w:rPr>
          <w:rFonts w:ascii="Times New Roman" w:eastAsia="Times New Roman" w:hAnsi="Times New Roman" w:cs="Times New Roman"/>
          <w:sz w:val="24"/>
          <w:szCs w:val="24"/>
          <w:lang w:eastAsia="ru-RU"/>
        </w:rPr>
        <w:t>-артикуляционного взаимоотношения.</w:t>
      </w:r>
    </w:p>
    <w:p w:rsidR="00841E98" w:rsidRPr="0094353E" w:rsidRDefault="00841E98" w:rsidP="00841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Заключение. </w:t>
      </w:r>
      <w:r w:rsidRPr="00943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подростков, проходящих </w:t>
      </w:r>
      <w:proofErr w:type="spellStart"/>
      <w:r w:rsidRPr="009435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ортодонтическое</w:t>
      </w:r>
      <w:proofErr w:type="spellEnd"/>
      <w:r w:rsidRPr="00943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лечение, на высокий уровень стоматологической патологии в первую очередь влияет неудовлетворительное гигиеническое состояние полости рта.</w:t>
      </w:r>
    </w:p>
    <w:p w:rsidR="00841E98" w:rsidRPr="0094353E" w:rsidRDefault="00841E98" w:rsidP="00841E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35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Ключевые слова: </w:t>
      </w:r>
      <w:r w:rsidRPr="009435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подросток, полость рта, </w:t>
      </w:r>
      <w:proofErr w:type="spellStart"/>
      <w:r w:rsidRPr="009435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предортодонтическое</w:t>
      </w:r>
      <w:proofErr w:type="spellEnd"/>
      <w:r w:rsidRPr="009435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состояние, зубочелюстная аномалия, </w:t>
      </w:r>
      <w:proofErr w:type="spellStart"/>
      <w:r w:rsidRPr="009435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брекет</w:t>
      </w:r>
      <w:proofErr w:type="spellEnd"/>
      <w:r w:rsidRPr="009435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-система, интенсивность кариеса и заболеваний пародонта</w:t>
      </w:r>
    </w:p>
    <w:p w:rsidR="00C5436C" w:rsidRDefault="00C5436C" w:rsidP="00C5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36C" w:rsidRPr="00B037F1" w:rsidRDefault="00C5436C" w:rsidP="00C543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37F1">
        <w:rPr>
          <w:rFonts w:ascii="Times New Roman" w:hAnsi="Times New Roman" w:cs="Times New Roman"/>
          <w:b/>
          <w:i/>
          <w:sz w:val="24"/>
          <w:szCs w:val="24"/>
        </w:rPr>
        <w:t xml:space="preserve">Расулова Г.Т., Алимов З.Д., Курбанова П.З., </w:t>
      </w:r>
      <w:proofErr w:type="spellStart"/>
      <w:r w:rsidRPr="00B037F1">
        <w:rPr>
          <w:rFonts w:ascii="Times New Roman" w:hAnsi="Times New Roman" w:cs="Times New Roman"/>
          <w:b/>
          <w:i/>
          <w:sz w:val="24"/>
          <w:szCs w:val="24"/>
        </w:rPr>
        <w:t>Мадинаи</w:t>
      </w:r>
      <w:proofErr w:type="spellEnd"/>
      <w:r w:rsidRPr="00B037F1">
        <w:rPr>
          <w:rFonts w:ascii="Times New Roman" w:hAnsi="Times New Roman" w:cs="Times New Roman"/>
          <w:b/>
          <w:i/>
          <w:sz w:val="24"/>
          <w:szCs w:val="24"/>
        </w:rPr>
        <w:t xml:space="preserve"> К.</w:t>
      </w:r>
    </w:p>
    <w:p w:rsidR="00C5436C" w:rsidRPr="00841E98" w:rsidRDefault="00841E98" w:rsidP="00C54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kern w:val="36"/>
          <w:sz w:val="24"/>
          <w:szCs w:val="24"/>
          <w:lang w:eastAsia="ru-RU"/>
        </w:rPr>
      </w:pPr>
      <w:r w:rsidRPr="00841E98">
        <w:rPr>
          <w:rFonts w:ascii="Times New Roman" w:eastAsia="Times New Roman" w:hAnsi="Times New Roman" w:cs="Times New Roman"/>
          <w:b/>
          <w:bCs/>
          <w:color w:val="000000"/>
          <w:spacing w:val="-2"/>
          <w:kern w:val="36"/>
          <w:sz w:val="24"/>
          <w:szCs w:val="24"/>
          <w:lang w:eastAsia="ru-RU"/>
        </w:rPr>
        <w:t xml:space="preserve">ОЦЕНКА ЭФФЕКТИВНОСТИ АНАЛИЗА КРИТИЧЕСКИХ СЛУЧАЕВ В УЧРЕЖДЕНИИ </w:t>
      </w:r>
      <w:r w:rsidRPr="00841E98">
        <w:rPr>
          <w:rFonts w:ascii="Times New Roman" w:eastAsia="Times New Roman" w:hAnsi="Times New Roman" w:cs="Times New Roman"/>
          <w:b/>
          <w:bCs/>
          <w:color w:val="000000"/>
          <w:spacing w:val="-2"/>
          <w:kern w:val="36"/>
          <w:sz w:val="24"/>
          <w:szCs w:val="24"/>
          <w:lang w:val="en-US" w:eastAsia="ru-RU"/>
        </w:rPr>
        <w:t>III</w:t>
      </w:r>
      <w:r w:rsidRPr="00841E98">
        <w:rPr>
          <w:rFonts w:ascii="Times New Roman" w:eastAsia="Times New Roman" w:hAnsi="Times New Roman" w:cs="Times New Roman"/>
          <w:b/>
          <w:bCs/>
          <w:color w:val="000000"/>
          <w:spacing w:val="-2"/>
          <w:kern w:val="36"/>
          <w:sz w:val="24"/>
          <w:szCs w:val="24"/>
          <w:lang w:eastAsia="ru-RU"/>
        </w:rPr>
        <w:t xml:space="preserve"> УРОВНЯ</w:t>
      </w:r>
    </w:p>
    <w:p w:rsidR="00841E98" w:rsidRPr="00F33565" w:rsidRDefault="00841E98" w:rsidP="0084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565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Цель</w:t>
      </w:r>
      <w:bookmarkStart w:id="0" w:name="_Hlk145150830"/>
      <w:r w:rsidRPr="00F33565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 xml:space="preserve"> исследования.</w:t>
      </w:r>
      <w:r w:rsidRPr="00F33565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 </w:t>
      </w:r>
      <w:r w:rsidRPr="00F33565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О</w:t>
      </w:r>
      <w:r w:rsidRPr="00F33565">
        <w:rPr>
          <w:rFonts w:ascii="Times New Roman" w:hAnsi="Times New Roman" w:cs="Times New Roman"/>
          <w:sz w:val="24"/>
          <w:szCs w:val="24"/>
        </w:rPr>
        <w:t xml:space="preserve">ценка реализации методологии анализа критических случаев (АКС) в учреждении родовспоможения </w:t>
      </w:r>
      <w:r w:rsidRPr="00F3356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33565">
        <w:rPr>
          <w:rFonts w:ascii="Times New Roman" w:hAnsi="Times New Roman" w:cs="Times New Roman"/>
          <w:sz w:val="24"/>
          <w:szCs w:val="24"/>
        </w:rPr>
        <w:t xml:space="preserve"> уровня путем внутреннего аудита с помощью инструмента оценки и дальнейшая разработка в стационаре предложений по улучшению качества медицинских услуг.</w:t>
      </w:r>
    </w:p>
    <w:p w:rsidR="00841E98" w:rsidRPr="00F33565" w:rsidRDefault="00841E98" w:rsidP="00841E98">
      <w:pPr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3356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Материал и методы. </w:t>
      </w:r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 ретроспективный анализ методологии АКС с </w:t>
      </w:r>
      <w:r w:rsidRPr="00F335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использованием оценочной карты, состоящей из 4 блоков и включающей 33 вопроса, характеризующих надлежащие технологии: 1) организационные аспекты; 2) деятельность рабочей группы и обязанности каждого в команде; 3) методологию проведения заседаний; 4) взаимодействие рабочей команды с администрацией, коллективом, другими учреждениями. </w:t>
      </w:r>
    </w:p>
    <w:p w:rsidR="00841E98" w:rsidRPr="00F33565" w:rsidRDefault="00841E98" w:rsidP="00841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565">
        <w:rPr>
          <w:rFonts w:ascii="Times New Roman" w:hAnsi="Times New Roman" w:cs="Times New Roman"/>
          <w:sz w:val="24"/>
          <w:szCs w:val="24"/>
        </w:rPr>
        <w:t xml:space="preserve">Анализ проведен по протоколам заседаний рабочей группы по АКС, годовых отчетов </w:t>
      </w:r>
      <w:r w:rsidRPr="00F33565">
        <w:rPr>
          <w:rFonts w:ascii="Times New Roman" w:hAnsi="Times New Roman" w:cs="Times New Roman"/>
          <w:color w:val="231F20"/>
          <w:sz w:val="24"/>
          <w:szCs w:val="24"/>
        </w:rPr>
        <w:t xml:space="preserve">ГУ «Таджикский научно-исследовательский институт акушерства, гинекологии и </w:t>
      </w:r>
      <w:proofErr w:type="spellStart"/>
      <w:r w:rsidRPr="00F33565">
        <w:rPr>
          <w:rFonts w:ascii="Times New Roman" w:hAnsi="Times New Roman" w:cs="Times New Roman"/>
          <w:color w:val="231F20"/>
          <w:sz w:val="24"/>
          <w:szCs w:val="24"/>
        </w:rPr>
        <w:t>перинатологии</w:t>
      </w:r>
      <w:proofErr w:type="spellEnd"/>
      <w:r w:rsidRPr="00F33565">
        <w:rPr>
          <w:rFonts w:ascii="Times New Roman" w:hAnsi="Times New Roman" w:cs="Times New Roman"/>
          <w:color w:val="231F20"/>
          <w:sz w:val="24"/>
          <w:szCs w:val="24"/>
        </w:rPr>
        <w:t xml:space="preserve">» </w:t>
      </w:r>
      <w:proofErr w:type="spellStart"/>
      <w:r w:rsidRPr="00F33565">
        <w:rPr>
          <w:rFonts w:ascii="Times New Roman" w:hAnsi="Times New Roman" w:cs="Times New Roman"/>
          <w:color w:val="231F20"/>
          <w:sz w:val="24"/>
          <w:szCs w:val="24"/>
        </w:rPr>
        <w:t>МЗиСЗН</w:t>
      </w:r>
      <w:proofErr w:type="spellEnd"/>
      <w:r w:rsidRPr="00F33565">
        <w:rPr>
          <w:rFonts w:ascii="Times New Roman" w:hAnsi="Times New Roman" w:cs="Times New Roman"/>
          <w:color w:val="231F20"/>
          <w:sz w:val="24"/>
          <w:szCs w:val="24"/>
        </w:rPr>
        <w:t xml:space="preserve"> РТ</w:t>
      </w:r>
      <w:r w:rsidRPr="00F33565">
        <w:rPr>
          <w:rFonts w:ascii="Times New Roman" w:hAnsi="Times New Roman" w:cs="Times New Roman"/>
          <w:sz w:val="24"/>
          <w:szCs w:val="24"/>
        </w:rPr>
        <w:t xml:space="preserve"> (2021-2023 гг.), интервью женщин, проектов приказов и протоколов занятий по рекомендованным темам среди сотрудников за 2021-2023 годы.</w:t>
      </w:r>
    </w:p>
    <w:p w:rsidR="00841E98" w:rsidRPr="00F33565" w:rsidRDefault="00841E98" w:rsidP="0084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565">
        <w:rPr>
          <w:rFonts w:ascii="Times New Roman" w:hAnsi="Times New Roman" w:cs="Times New Roman"/>
          <w:bCs/>
          <w:sz w:val="24"/>
          <w:szCs w:val="24"/>
        </w:rPr>
        <w:t>Р</w:t>
      </w:r>
      <w:r w:rsidRPr="00F33565">
        <w:rPr>
          <w:rFonts w:ascii="Times New Roman" w:eastAsia="Times New Roman" w:hAnsi="Times New Roman" w:cs="Times New Roman"/>
          <w:sz w:val="24"/>
          <w:szCs w:val="24"/>
        </w:rPr>
        <w:t xml:space="preserve">азработана оценочная карта мониторинга АКС, </w:t>
      </w:r>
      <w:r w:rsidRPr="00F33565">
        <w:rPr>
          <w:rFonts w:ascii="Times New Roman" w:hAnsi="Times New Roman" w:cs="Times New Roman"/>
          <w:sz w:val="24"/>
          <w:szCs w:val="24"/>
        </w:rPr>
        <w:t xml:space="preserve">основанная на балльной системе: </w:t>
      </w:r>
      <w:r w:rsidRPr="00F33565">
        <w:rPr>
          <w:rFonts w:ascii="Times New Roman" w:hAnsi="Times New Roman" w:cs="Times New Roman"/>
          <w:b/>
          <w:sz w:val="24"/>
          <w:szCs w:val="24"/>
        </w:rPr>
        <w:t>0</w:t>
      </w:r>
      <w:r w:rsidRPr="00F33565">
        <w:rPr>
          <w:rFonts w:ascii="Times New Roman" w:hAnsi="Times New Roman" w:cs="Times New Roman"/>
          <w:sz w:val="24"/>
          <w:szCs w:val="24"/>
        </w:rPr>
        <w:t xml:space="preserve"> – технология не внедрена и/или не используется; 1 – технология внедрена, но выполняется не должным образом и требует значительных усилий для его достижения; 2 – технология внедрена, но требует незначительных улучшений; 3 - внедрена и может быть использована в качестве передового опыта для других учреждений.</w:t>
      </w:r>
    </w:p>
    <w:p w:rsidR="00841E98" w:rsidRPr="00F33565" w:rsidRDefault="00841E98" w:rsidP="0084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565">
        <w:rPr>
          <w:rFonts w:ascii="Times New Roman" w:hAnsi="Times New Roman" w:cs="Times New Roman"/>
          <w:b/>
          <w:sz w:val="24"/>
          <w:szCs w:val="24"/>
        </w:rPr>
        <w:t>Результаты</w:t>
      </w:r>
      <w:bookmarkEnd w:id="0"/>
      <w:r w:rsidRPr="00F335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33565">
        <w:rPr>
          <w:rFonts w:ascii="Times New Roman" w:hAnsi="Times New Roman" w:cs="Times New Roman"/>
          <w:sz w:val="24"/>
          <w:szCs w:val="24"/>
        </w:rPr>
        <w:t xml:space="preserve">Количество критических случаев, подвергшихся анализу в 2021-2022 - 2023 годах, было 15, 9, 11 соответственно. При этом важным моментом в принятии организационных и тактических решений для улучшения существующих практик является соотношение случаев, анализ которых был осуществлен, к общему количеству всех критических случаев в учреждении. Так, в 2021 году проанализированы все случаи, которые, согласно критериям отбора, должны были быть проанализированными. В 2022 и 2023 годах заседания АКС проведены по 71% и 86% случаев, требующих аудита. </w:t>
      </w:r>
    </w:p>
    <w:p w:rsidR="00841E98" w:rsidRPr="00F33565" w:rsidRDefault="00841E98" w:rsidP="0084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565">
        <w:rPr>
          <w:rFonts w:ascii="Times New Roman" w:hAnsi="Times New Roman" w:cs="Times New Roman"/>
          <w:sz w:val="24"/>
          <w:szCs w:val="24"/>
        </w:rPr>
        <w:t>Мониторинг с использованием балльной оценки позволил выявить сильные стороны и стороны, в которых деятельность команды может быть улучшена. Систематический самоконтроль, соблюдение методологии, непрерывность процесса и контроль за внедрением решений позволяет достичь устойчивости и дает возможность предотвратить и/или снизить случаи критических состояний в акушерстве.</w:t>
      </w:r>
    </w:p>
    <w:p w:rsidR="00841E98" w:rsidRPr="00F33565" w:rsidRDefault="00841E98" w:rsidP="00841E98">
      <w:pPr>
        <w:tabs>
          <w:tab w:val="left" w:pos="32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565"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  <w:r w:rsidRPr="00F33565">
        <w:rPr>
          <w:rFonts w:ascii="Times New Roman" w:hAnsi="Times New Roman" w:cs="Times New Roman"/>
          <w:sz w:val="24"/>
          <w:szCs w:val="24"/>
        </w:rPr>
        <w:t xml:space="preserve">Разработанная и апробированная оценочная карта АКС по балльной системе является эффективным инструментом объективного анализа качества медицинских услуг </w:t>
      </w:r>
      <w:r w:rsidRPr="00F33565">
        <w:rPr>
          <w:rFonts w:ascii="Times New Roman" w:hAnsi="Times New Roman" w:cs="Times New Roman"/>
          <w:sz w:val="24"/>
          <w:szCs w:val="24"/>
        </w:rPr>
        <w:lastRenderedPageBreak/>
        <w:t xml:space="preserve">в родовспомогательном учреждении и самооценки самой команды в определении сильных и слабых сторон деятельности. Данный инструмент может быть рекомендован к использованию в родовспомогательных учреждениях 2 и 3 уровней страны обученными специалистами методологии АКС для улучшения качества и обеспечения устойчивости внедрения. </w:t>
      </w:r>
    </w:p>
    <w:p w:rsidR="00841E98" w:rsidRPr="00F33565" w:rsidRDefault="00841E98" w:rsidP="00841E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35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Ключевые слова: </w:t>
      </w:r>
      <w:r w:rsidRPr="00F3356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мониторинг, аудит критических случаев</w:t>
      </w:r>
      <w:r w:rsidRPr="00F33565">
        <w:rPr>
          <w:rFonts w:ascii="Times New Roman" w:hAnsi="Times New Roman" w:cs="Times New Roman"/>
          <w:i/>
          <w:sz w:val="24"/>
          <w:szCs w:val="24"/>
        </w:rPr>
        <w:t xml:space="preserve">, инструмент оценки, критические состояния, материнская заболеваемость и смертность. </w:t>
      </w:r>
    </w:p>
    <w:p w:rsidR="00C5436C" w:rsidRDefault="00C5436C" w:rsidP="00C543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kern w:val="36"/>
          <w:sz w:val="24"/>
          <w:szCs w:val="24"/>
          <w:lang w:eastAsia="ru-RU"/>
        </w:rPr>
      </w:pPr>
    </w:p>
    <w:p w:rsidR="00C5436C" w:rsidRPr="00B037F1" w:rsidRDefault="00C5436C" w:rsidP="00C54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B03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Саидмурадова</w:t>
      </w:r>
      <w:proofErr w:type="spellEnd"/>
      <w:r w:rsidRPr="00B03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Р.Х., </w:t>
      </w:r>
      <w:proofErr w:type="spellStart"/>
      <w:r w:rsidRPr="00B03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Олимова</w:t>
      </w:r>
      <w:proofErr w:type="spellEnd"/>
      <w:r w:rsidRPr="00B03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Ф. К., </w:t>
      </w:r>
      <w:proofErr w:type="spellStart"/>
      <w:r w:rsidRPr="00B03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Зурбекова</w:t>
      </w:r>
      <w:proofErr w:type="spellEnd"/>
      <w:r w:rsidRPr="00B03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Ш.Р., </w:t>
      </w:r>
      <w:proofErr w:type="spellStart"/>
      <w:r w:rsidRPr="00B03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Ахатова</w:t>
      </w:r>
      <w:proofErr w:type="spellEnd"/>
      <w:r w:rsidRPr="00B03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С.Р.</w:t>
      </w:r>
    </w:p>
    <w:p w:rsidR="00C5436C" w:rsidRPr="00841E98" w:rsidRDefault="00841E98" w:rsidP="00C54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РАННЕЙ АДАПТАЦИИ НЕДОНОШЕННЫХ НОВОРОЖДЕННЫХ, РОДИВШИХСЯ ОТ МАТЕРЕЙ С ФЕТО-ПЛАЦЕНТАРНОЙ НЕДОСТАТОЧНОСТЬЮ</w:t>
      </w:r>
    </w:p>
    <w:p w:rsidR="00841E98" w:rsidRPr="00F33565" w:rsidRDefault="00841E98" w:rsidP="00841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исследования. </w:t>
      </w:r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клинические особенности ранней адаптации недоношенных детей, родившихся от матерей с </w:t>
      </w:r>
      <w:proofErr w:type="spellStart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фето</w:t>
      </w:r>
      <w:proofErr w:type="spellEnd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-плацентарной недостаточностью, и оценить уровень их выживаемости. </w:t>
      </w:r>
    </w:p>
    <w:p w:rsidR="00841E98" w:rsidRPr="00F33565" w:rsidRDefault="00841E98" w:rsidP="00841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 и методы. </w:t>
      </w:r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исследования явились 68 недоношенных детей, которые родились в сроке </w:t>
      </w:r>
      <w:proofErr w:type="spellStart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гестации</w:t>
      </w:r>
      <w:proofErr w:type="spellEnd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до 36 недель</w:t>
      </w:r>
      <w:proofErr w:type="gramStart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матери.</w:t>
      </w:r>
    </w:p>
    <w:p w:rsidR="00841E98" w:rsidRPr="00F33565" w:rsidRDefault="00841E98" w:rsidP="00841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Результаты.</w:t>
      </w:r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Выявлены важные клинические особенности ранней адаптации недоношенных детей, перенесших внутриутробную гипоксию в результате </w:t>
      </w:r>
      <w:proofErr w:type="spellStart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фето</w:t>
      </w:r>
      <w:proofErr w:type="spellEnd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-плацентарной недостаточности, которая явилась высоким перинатальным риском для недоношенного ребенка. Все дети исследуемой группы нуждались в реанимационных мероприятиях различной степени после рождения. Пятая часть недоношенных детей были </w:t>
      </w:r>
      <w:proofErr w:type="spellStart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интубированы</w:t>
      </w:r>
      <w:proofErr w:type="spellEnd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родах (19%). У 76% новорожденных отмечено ухудшение состояния в первые сутки после рождения в виде синдрома дыхательных расстройств. В СРАР, т.е. создании постоянного положительного давления в легких, нуждались 29% детей. ИВЛ (искусственная вентиляция легких) потребовалась третьей части исследуемых недоношенных новорожденных (38%).  Нарушение ранней адаптации отмечено у всех 100% детей.  </w:t>
      </w:r>
    </w:p>
    <w:p w:rsidR="00841E98" w:rsidRPr="00F33565" w:rsidRDefault="00841E98" w:rsidP="00841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Заключение.</w:t>
      </w:r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Особенностями течения периода ранней адаптации недоношенных новорожденных от матерей с </w:t>
      </w:r>
      <w:proofErr w:type="spellStart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фето</w:t>
      </w:r>
      <w:proofErr w:type="spellEnd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-плацентарной недостаточностью является высокая частота асфиксий при рождении, где оценку по шкале </w:t>
      </w:r>
      <w:proofErr w:type="spellStart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Апгар</w:t>
      </w:r>
      <w:proofErr w:type="spellEnd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6 баллов получили более 50% детей, а уровень выживаемости среди них составил 51%. </w:t>
      </w:r>
    </w:p>
    <w:p w:rsidR="00841E98" w:rsidRPr="00F33565" w:rsidRDefault="00841E98" w:rsidP="00841E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35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Ключевые слова</w:t>
      </w:r>
      <w:r w:rsidRPr="00F33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новорожденный, недоношенный, срок </w:t>
      </w:r>
      <w:proofErr w:type="spellStart"/>
      <w:r w:rsidRPr="00F33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гестации</w:t>
      </w:r>
      <w:proofErr w:type="spellEnd"/>
      <w:r w:rsidRPr="00F33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маточно-плацентарная недостаточность, адаптация, выживаемость</w:t>
      </w:r>
    </w:p>
    <w:p w:rsidR="00C5436C" w:rsidRPr="00841E98" w:rsidRDefault="00C5436C" w:rsidP="00C5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36C" w:rsidRPr="00B037F1" w:rsidRDefault="00C5436C" w:rsidP="00C5436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tg-Cyrl-TJ"/>
        </w:rPr>
      </w:pPr>
      <w:r w:rsidRPr="00B037F1">
        <w:rPr>
          <w:rFonts w:ascii="Times New Roman" w:hAnsi="Times New Roman" w:cs="Times New Roman"/>
          <w:b/>
          <w:i/>
          <w:sz w:val="24"/>
          <w:szCs w:val="24"/>
          <w:lang w:val="tg-Cyrl-TJ"/>
        </w:rPr>
        <w:t>Турдибоев</w:t>
      </w:r>
      <w:r w:rsidRPr="00B037F1">
        <w:rPr>
          <w:rFonts w:ascii="Times New Roman" w:hAnsi="Times New Roman" w:cs="Times New Roman"/>
          <w:b/>
          <w:i/>
          <w:spacing w:val="-1"/>
          <w:sz w:val="24"/>
          <w:szCs w:val="24"/>
          <w:lang w:val="tg-Cyrl-TJ"/>
        </w:rPr>
        <w:t xml:space="preserve"> Ш</w:t>
      </w:r>
      <w:r w:rsidRPr="00B037F1">
        <w:rPr>
          <w:rFonts w:ascii="Times New Roman" w:hAnsi="Times New Roman" w:cs="Times New Roman"/>
          <w:b/>
          <w:i/>
          <w:sz w:val="24"/>
          <w:szCs w:val="24"/>
          <w:lang w:val="tg-Cyrl-TJ"/>
        </w:rPr>
        <w:t>.А., Бердиев Р.Н.,</w:t>
      </w:r>
      <w:r w:rsidRPr="00B037F1">
        <w:rPr>
          <w:rFonts w:ascii="Times New Roman" w:hAnsi="Times New Roman" w:cs="Times New Roman"/>
          <w:b/>
          <w:i/>
          <w:spacing w:val="-1"/>
          <w:sz w:val="24"/>
          <w:szCs w:val="24"/>
          <w:lang w:val="tg-Cyrl-TJ"/>
        </w:rPr>
        <w:t xml:space="preserve"> </w:t>
      </w:r>
      <w:r w:rsidRPr="00B037F1">
        <w:rPr>
          <w:rFonts w:ascii="Times New Roman" w:hAnsi="Times New Roman" w:cs="Times New Roman"/>
          <w:b/>
          <w:i/>
          <w:sz w:val="24"/>
          <w:szCs w:val="24"/>
          <w:lang w:val="tg-Cyrl-TJ"/>
        </w:rPr>
        <w:t>Рахмонов Х.Д.</w:t>
      </w:r>
    </w:p>
    <w:p w:rsidR="00C5436C" w:rsidRPr="00841E98" w:rsidRDefault="00C5436C" w:rsidP="00C5436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7F1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="00841E98" w:rsidRPr="00841E98">
        <w:rPr>
          <w:rFonts w:ascii="Times New Roman" w:hAnsi="Times New Roman" w:cs="Times New Roman"/>
          <w:b/>
          <w:sz w:val="24"/>
          <w:szCs w:val="24"/>
          <w:lang w:val="tg-Cyrl-TJ"/>
        </w:rPr>
        <w:t>КОНСЕРВАТИВНОЕ ЛЕЧЕНИЕ ГЕМОРРАГИЧЕСКОГО ИНСУЛЬТА</w:t>
      </w:r>
    </w:p>
    <w:p w:rsidR="00841E98" w:rsidRPr="00F33565" w:rsidRDefault="00841E98" w:rsidP="0084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565">
        <w:rPr>
          <w:rFonts w:ascii="Times New Roman" w:eastAsia="Roboto-Regular" w:hAnsi="Times New Roman" w:cs="Times New Roman"/>
          <w:b/>
          <w:iCs/>
          <w:color w:val="000000"/>
          <w:sz w:val="24"/>
          <w:szCs w:val="24"/>
        </w:rPr>
        <w:t xml:space="preserve">Цель исследования. </w:t>
      </w:r>
      <w:r w:rsidRPr="00F33565">
        <w:rPr>
          <w:rFonts w:ascii="Times New Roman" w:hAnsi="Times New Roman" w:cs="Times New Roman"/>
          <w:bCs/>
          <w:sz w:val="24"/>
          <w:szCs w:val="24"/>
        </w:rPr>
        <w:t>Изучить</w:t>
      </w:r>
      <w:r w:rsidRPr="00F33565">
        <w:rPr>
          <w:rFonts w:ascii="Times New Roman" w:hAnsi="Times New Roman" w:cs="Times New Roman"/>
          <w:sz w:val="24"/>
          <w:szCs w:val="24"/>
        </w:rPr>
        <w:t xml:space="preserve"> влияние препарата «</w:t>
      </w:r>
      <w:proofErr w:type="spellStart"/>
      <w:r w:rsidRPr="00F33565">
        <w:rPr>
          <w:rFonts w:ascii="Times New Roman" w:hAnsi="Times New Roman" w:cs="Times New Roman"/>
          <w:sz w:val="24"/>
          <w:szCs w:val="24"/>
        </w:rPr>
        <w:t>Нимотоп</w:t>
      </w:r>
      <w:proofErr w:type="spellEnd"/>
      <w:r w:rsidRPr="00F33565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F33565">
        <w:rPr>
          <w:rFonts w:ascii="Times New Roman" w:hAnsi="Times New Roman" w:cs="Times New Roman"/>
          <w:sz w:val="24"/>
          <w:szCs w:val="24"/>
        </w:rPr>
        <w:t>нимодипин</w:t>
      </w:r>
      <w:proofErr w:type="spellEnd"/>
      <w:r w:rsidRPr="00F33565">
        <w:rPr>
          <w:rFonts w:ascii="Times New Roman" w:hAnsi="Times New Roman" w:cs="Times New Roman"/>
          <w:sz w:val="24"/>
          <w:szCs w:val="24"/>
        </w:rPr>
        <w:t>) на течение геморрагического инсульта.</w:t>
      </w:r>
    </w:p>
    <w:p w:rsidR="00841E98" w:rsidRPr="00F33565" w:rsidRDefault="00841E98" w:rsidP="00841E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565">
        <w:rPr>
          <w:rFonts w:ascii="Times New Roman" w:eastAsia="Roboto-Regular" w:hAnsi="Times New Roman" w:cs="Times New Roman"/>
          <w:b/>
          <w:iCs/>
          <w:color w:val="000000"/>
          <w:sz w:val="24"/>
          <w:szCs w:val="24"/>
        </w:rPr>
        <w:t xml:space="preserve">Материал и методы. </w:t>
      </w:r>
      <w:r w:rsidRPr="00F33565">
        <w:rPr>
          <w:rFonts w:ascii="Times New Roman" w:eastAsia="Roboto-Regular" w:hAnsi="Times New Roman" w:cs="Times New Roman"/>
          <w:iCs/>
          <w:color w:val="000000"/>
          <w:sz w:val="24"/>
          <w:szCs w:val="24"/>
        </w:rPr>
        <w:t xml:space="preserve">Были изучены результаты лечения </w:t>
      </w:r>
      <w:r w:rsidRPr="00F33565">
        <w:rPr>
          <w:rFonts w:ascii="Times New Roman" w:hAnsi="Times New Roman" w:cs="Times New Roman"/>
          <w:iCs/>
          <w:sz w:val="24"/>
          <w:szCs w:val="24"/>
        </w:rPr>
        <w:t>188 пациентов с геморрагическим инсультом в острой стадии.</w:t>
      </w:r>
      <w:r w:rsidRPr="00F33565">
        <w:rPr>
          <w:rFonts w:ascii="Times New Roman" w:hAnsi="Times New Roman" w:cs="Times New Roman"/>
          <w:sz w:val="24"/>
          <w:szCs w:val="24"/>
        </w:rPr>
        <w:t xml:space="preserve"> Пациенты были разделены на две группы. В первую группу (основную) были включены 96 пациентов, которые принимали препарат </w:t>
      </w:r>
      <w:proofErr w:type="spellStart"/>
      <w:r w:rsidRPr="00F33565">
        <w:rPr>
          <w:rFonts w:ascii="Times New Roman" w:hAnsi="Times New Roman" w:cs="Times New Roman"/>
          <w:sz w:val="24"/>
          <w:szCs w:val="24"/>
        </w:rPr>
        <w:t>нимодипин</w:t>
      </w:r>
      <w:proofErr w:type="spellEnd"/>
      <w:r w:rsidRPr="00F33565">
        <w:rPr>
          <w:rFonts w:ascii="Times New Roman" w:hAnsi="Times New Roman" w:cs="Times New Roman"/>
          <w:sz w:val="24"/>
          <w:szCs w:val="24"/>
        </w:rPr>
        <w:t xml:space="preserve"> по 2 мл на изотоническом растворе хлорида натрия в течение 120 минут с обязательным контролем уровня АД и не позднее 3-х суток от момента заболевания. Во вторую группу (группа контроля) были включены 92 пациента, не использовавших </w:t>
      </w:r>
      <w:proofErr w:type="spellStart"/>
      <w:r w:rsidRPr="00F33565">
        <w:rPr>
          <w:rFonts w:ascii="Times New Roman" w:hAnsi="Times New Roman" w:cs="Times New Roman"/>
          <w:sz w:val="24"/>
          <w:szCs w:val="24"/>
        </w:rPr>
        <w:t>нимодипин</w:t>
      </w:r>
      <w:proofErr w:type="spellEnd"/>
      <w:r w:rsidRPr="00F335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E98" w:rsidRPr="00F33565" w:rsidRDefault="00841E98" w:rsidP="00841E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565">
        <w:rPr>
          <w:rFonts w:ascii="Times New Roman" w:hAnsi="Times New Roman" w:cs="Times New Roman"/>
          <w:sz w:val="24"/>
          <w:szCs w:val="24"/>
        </w:rPr>
        <w:t xml:space="preserve">Всем госпитализированным больным произведен сбор жалоб, изучение  анамнеза, общеклинический осмотр, оценка неврологических расстройств, </w:t>
      </w:r>
      <w:proofErr w:type="spellStart"/>
      <w:r w:rsidRPr="00F33565">
        <w:rPr>
          <w:rFonts w:ascii="Times New Roman" w:hAnsi="Times New Roman" w:cs="Times New Roman"/>
          <w:sz w:val="24"/>
          <w:szCs w:val="24"/>
        </w:rPr>
        <w:t>нейровизуализационные</w:t>
      </w:r>
      <w:proofErr w:type="spellEnd"/>
      <w:r w:rsidRPr="00F33565">
        <w:rPr>
          <w:rFonts w:ascii="Times New Roman" w:hAnsi="Times New Roman" w:cs="Times New Roman"/>
          <w:sz w:val="24"/>
          <w:szCs w:val="24"/>
        </w:rPr>
        <w:t xml:space="preserve"> методы исследования (КТ и МРТ), офтальмологические исследования, осмотр невропатолога и реаниматолога, а также </w:t>
      </w:r>
      <w:proofErr w:type="spellStart"/>
      <w:r w:rsidRPr="00F33565">
        <w:rPr>
          <w:rFonts w:ascii="Times New Roman" w:hAnsi="Times New Roman" w:cs="Times New Roman"/>
          <w:sz w:val="24"/>
          <w:szCs w:val="24"/>
        </w:rPr>
        <w:t>фотодокументация</w:t>
      </w:r>
      <w:proofErr w:type="spellEnd"/>
      <w:r w:rsidRPr="00F33565">
        <w:rPr>
          <w:rFonts w:ascii="Times New Roman" w:hAnsi="Times New Roman" w:cs="Times New Roman"/>
          <w:sz w:val="24"/>
          <w:szCs w:val="24"/>
        </w:rPr>
        <w:t>.</w:t>
      </w:r>
    </w:p>
    <w:p w:rsidR="00841E98" w:rsidRPr="00F33565" w:rsidRDefault="00841E98" w:rsidP="00841E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3565">
        <w:rPr>
          <w:rFonts w:ascii="Times New Roman" w:hAnsi="Times New Roman" w:cs="Times New Roman"/>
          <w:sz w:val="28"/>
          <w:szCs w:val="28"/>
        </w:rPr>
        <w:t xml:space="preserve"> </w:t>
      </w:r>
      <w:r w:rsidRPr="00F33565">
        <w:rPr>
          <w:rFonts w:ascii="Times New Roman" w:eastAsia="Roboto-Regular" w:hAnsi="Times New Roman" w:cs="Times New Roman"/>
          <w:b/>
          <w:iCs/>
          <w:color w:val="000000"/>
          <w:sz w:val="24"/>
          <w:szCs w:val="24"/>
        </w:rPr>
        <w:t xml:space="preserve">Результаты. </w:t>
      </w:r>
      <w:r w:rsidRPr="00F33565">
        <w:rPr>
          <w:rFonts w:ascii="Times New Roman" w:hAnsi="Times New Roman" w:cs="Times New Roman"/>
          <w:iCs/>
          <w:sz w:val="24"/>
          <w:szCs w:val="24"/>
        </w:rPr>
        <w:t xml:space="preserve">У больных основной группы прояснение уровня сознания из сопора и глубокого оглушения в умеренное оглушение и ясное сознание отмечалось в 28 (29,2%) </w:t>
      </w:r>
      <w:r w:rsidRPr="00F3356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случаях, у больных контрольной группы – в 24 (26,1%) случаях. Среди 74 больных основной группы переход грубого гемипареза в умеренный на 14 сутки наблюдался в 56 (58,4%) случаях, в контрольной группе - в срок до 1 месяца у 64 (69,6%) пострадавших. Нарушения речи у 12 (12,5%) больных основной группы регрессировали в срок до 2 недель, среди больных контрольной группы в 4 (4,3%) случаях восстановление речи отмечалось в сроки до 2 недель. Общемозговые симптомы в основной группе на 14 сутки из 72 больных сохранялись только у 5 больных, в контрольной группе из 67 больных они отмечались у 25 обследованных. </w:t>
      </w:r>
    </w:p>
    <w:p w:rsidR="00841E98" w:rsidRPr="00F33565" w:rsidRDefault="00841E98" w:rsidP="00841E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3565">
        <w:rPr>
          <w:rFonts w:ascii="Times New Roman" w:eastAsia="Roboto-Regular" w:hAnsi="Times New Roman" w:cs="Times New Roman"/>
          <w:b/>
          <w:iCs/>
          <w:color w:val="000000"/>
          <w:sz w:val="24"/>
          <w:szCs w:val="24"/>
        </w:rPr>
        <w:t xml:space="preserve">Заключение. </w:t>
      </w:r>
      <w:r w:rsidRPr="00F33565">
        <w:rPr>
          <w:rFonts w:ascii="Times New Roman" w:hAnsi="Times New Roman" w:cs="Times New Roman"/>
          <w:iCs/>
          <w:sz w:val="24"/>
          <w:szCs w:val="24"/>
        </w:rPr>
        <w:t xml:space="preserve">Терапия </w:t>
      </w:r>
      <w:r w:rsidRPr="00F33565">
        <w:rPr>
          <w:rFonts w:ascii="Times New Roman" w:hAnsi="Times New Roman" w:cs="Times New Roman"/>
          <w:iCs/>
          <w:sz w:val="24"/>
          <w:szCs w:val="24"/>
          <w:lang w:val="tg-Cyrl-TJ"/>
        </w:rPr>
        <w:t>геморрагического инсульта</w:t>
      </w:r>
      <w:r w:rsidRPr="00F33565">
        <w:rPr>
          <w:rFonts w:ascii="Times New Roman" w:hAnsi="Times New Roman" w:cs="Times New Roman"/>
          <w:iCs/>
          <w:sz w:val="24"/>
          <w:szCs w:val="24"/>
        </w:rPr>
        <w:t xml:space="preserve"> с использованием </w:t>
      </w:r>
      <w:proofErr w:type="spellStart"/>
      <w:r w:rsidRPr="00F33565">
        <w:rPr>
          <w:rFonts w:ascii="Times New Roman" w:hAnsi="Times New Roman" w:cs="Times New Roman"/>
          <w:iCs/>
          <w:sz w:val="24"/>
          <w:szCs w:val="24"/>
        </w:rPr>
        <w:t>нимотопа</w:t>
      </w:r>
      <w:proofErr w:type="spellEnd"/>
      <w:r w:rsidRPr="00F33565">
        <w:rPr>
          <w:rFonts w:ascii="Times New Roman" w:hAnsi="Times New Roman" w:cs="Times New Roman"/>
          <w:iCs/>
          <w:sz w:val="24"/>
          <w:szCs w:val="24"/>
        </w:rPr>
        <w:t xml:space="preserve"> в комплексе консервативной терапии имеет значимую эффективность в остром периоде заболевания, приводит к более быстрому восстановлению функций мозга. С учетом общего состояния, неврологического статуса, возраста, а также </w:t>
      </w:r>
      <w:proofErr w:type="spellStart"/>
      <w:r w:rsidRPr="00F33565">
        <w:rPr>
          <w:rFonts w:ascii="Times New Roman" w:hAnsi="Times New Roman" w:cs="Times New Roman"/>
          <w:iCs/>
          <w:sz w:val="24"/>
          <w:szCs w:val="24"/>
        </w:rPr>
        <w:t>томоденситометрических</w:t>
      </w:r>
      <w:proofErr w:type="spellEnd"/>
      <w:r w:rsidRPr="00F33565">
        <w:rPr>
          <w:rFonts w:ascii="Times New Roman" w:hAnsi="Times New Roman" w:cs="Times New Roman"/>
          <w:iCs/>
          <w:sz w:val="24"/>
          <w:szCs w:val="24"/>
        </w:rPr>
        <w:t xml:space="preserve"> данных сортировки больных с </w:t>
      </w:r>
      <w:r w:rsidRPr="00F33565">
        <w:rPr>
          <w:rFonts w:ascii="Times New Roman" w:hAnsi="Times New Roman" w:cs="Times New Roman"/>
          <w:iCs/>
          <w:sz w:val="24"/>
          <w:szCs w:val="24"/>
          <w:lang w:val="tg-Cyrl-TJ"/>
        </w:rPr>
        <w:t>геморрагическим инсультом</w:t>
      </w:r>
      <w:r w:rsidRPr="00F33565">
        <w:rPr>
          <w:rFonts w:ascii="Times New Roman" w:hAnsi="Times New Roman" w:cs="Times New Roman"/>
          <w:iCs/>
          <w:sz w:val="24"/>
          <w:szCs w:val="24"/>
        </w:rPr>
        <w:t xml:space="preserve"> можно добиться положительных результатов в лечении данной категории больных.  </w:t>
      </w:r>
    </w:p>
    <w:p w:rsidR="00841E98" w:rsidRPr="00F33565" w:rsidRDefault="00841E98" w:rsidP="00841E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Roboto-Bold" w:hAnsi="Times New Roman" w:cs="Times New Roman"/>
          <w:bCs/>
          <w:i/>
          <w:sz w:val="24"/>
          <w:szCs w:val="24"/>
        </w:rPr>
      </w:pPr>
      <w:r w:rsidRPr="00F33565">
        <w:rPr>
          <w:rFonts w:ascii="Times New Roman" w:eastAsia="Roboto-Regular" w:hAnsi="Times New Roman" w:cs="Times New Roman"/>
          <w:b/>
          <w:i/>
          <w:iCs/>
          <w:color w:val="000000"/>
          <w:sz w:val="24"/>
          <w:szCs w:val="24"/>
        </w:rPr>
        <w:t xml:space="preserve">Ключевые слова: </w:t>
      </w:r>
      <w:r w:rsidRPr="00F33565">
        <w:rPr>
          <w:rFonts w:ascii="Times New Roman" w:eastAsia="Roboto-Bold" w:hAnsi="Times New Roman" w:cs="Times New Roman"/>
          <w:bCs/>
          <w:i/>
          <w:iCs/>
          <w:sz w:val="24"/>
          <w:szCs w:val="24"/>
        </w:rPr>
        <w:t>геморрагический инсульт, консервативное лечение, артериальная гипертензия</w:t>
      </w:r>
      <w:r w:rsidRPr="00F33565">
        <w:rPr>
          <w:rFonts w:ascii="Times New Roman" w:eastAsia="Roboto-Regular" w:hAnsi="Times New Roman" w:cs="Times New Roman"/>
          <w:i/>
          <w:iCs/>
          <w:sz w:val="24"/>
          <w:szCs w:val="24"/>
        </w:rPr>
        <w:t xml:space="preserve">, </w:t>
      </w:r>
      <w:r w:rsidRPr="00F33565">
        <w:rPr>
          <w:rFonts w:ascii="Times New Roman" w:eastAsia="Roboto-Bold" w:hAnsi="Times New Roman" w:cs="Times New Roman"/>
          <w:bCs/>
          <w:i/>
          <w:iCs/>
          <w:sz w:val="24"/>
          <w:szCs w:val="24"/>
        </w:rPr>
        <w:t>компьютерная томография</w:t>
      </w:r>
    </w:p>
    <w:p w:rsidR="00C5436C" w:rsidRPr="0021223A" w:rsidRDefault="00C5436C" w:rsidP="00C5436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436C" w:rsidRPr="00B037F1" w:rsidRDefault="00C5436C" w:rsidP="00C5436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val="tg-Cyrl-TJ"/>
        </w:rPr>
      </w:pPr>
      <w:r w:rsidRPr="00B037F1">
        <w:rPr>
          <w:rFonts w:ascii="Times New Roman" w:eastAsia="Calibri" w:hAnsi="Times New Roman" w:cs="Times New Roman"/>
          <w:b/>
          <w:bCs/>
          <w:i/>
          <w:sz w:val="24"/>
          <w:szCs w:val="24"/>
          <w:lang w:val="tg-Cyrl-TJ"/>
        </w:rPr>
        <w:t>Хусейнзода З.Х., Мирзоева Д.С., Гайратова Н.К., Суфиев Л.А.</w:t>
      </w:r>
    </w:p>
    <w:p w:rsidR="00C5436C" w:rsidRPr="00841E98" w:rsidRDefault="00841E98" w:rsidP="00C5436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1E98">
        <w:rPr>
          <w:rFonts w:ascii="Times New Roman" w:eastAsia="Calibri" w:hAnsi="Times New Roman" w:cs="Times New Roman"/>
          <w:b/>
          <w:bCs/>
          <w:sz w:val="24"/>
          <w:szCs w:val="24"/>
        </w:rPr>
        <w:t>ОЖИРЕНИЕ КАК ФАКТОР РИСКА РАЗВИТИЯ РАКА МОЛОЧНОЙ ЖЕЛЕЗЫ</w:t>
      </w:r>
    </w:p>
    <w:p w:rsidR="00841E98" w:rsidRPr="00F33565" w:rsidRDefault="00841E98" w:rsidP="00841E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5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 исследования. </w:t>
      </w:r>
      <w:r w:rsidRPr="00F33565">
        <w:rPr>
          <w:rFonts w:ascii="Times New Roman" w:eastAsia="Calibri" w:hAnsi="Times New Roman" w:cs="Times New Roman"/>
          <w:sz w:val="24"/>
          <w:szCs w:val="24"/>
        </w:rPr>
        <w:t>Изучить роль ожирения в развитии рака молочной железы.</w:t>
      </w:r>
    </w:p>
    <w:p w:rsidR="00841E98" w:rsidRPr="00F33565" w:rsidRDefault="00841E98" w:rsidP="00841E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5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Материал и методы исследования. </w:t>
      </w:r>
      <w:r w:rsidRPr="00F33565">
        <w:rPr>
          <w:rFonts w:ascii="Times New Roman" w:eastAsia="Calibri" w:hAnsi="Times New Roman" w:cs="Times New Roman"/>
          <w:sz w:val="24"/>
          <w:szCs w:val="24"/>
        </w:rPr>
        <w:t xml:space="preserve">Проведен ретроспективный анализ амбулаторных карт пациентов с установленным диагнозом «рак молочной железы». </w:t>
      </w:r>
    </w:p>
    <w:p w:rsidR="00841E98" w:rsidRPr="00F33565" w:rsidRDefault="00841E98" w:rsidP="00841E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565">
        <w:rPr>
          <w:rFonts w:ascii="Times New Roman" w:eastAsia="Calibri" w:hAnsi="Times New Roman" w:cs="Times New Roman"/>
          <w:sz w:val="24"/>
          <w:szCs w:val="24"/>
        </w:rPr>
        <w:t xml:space="preserve">С целью адекватного лечения всем пациенткам определяли масса-ростовой показатель, рассчитывали индекс массы тела (ИМТ) и степень ожирения. </w:t>
      </w:r>
    </w:p>
    <w:p w:rsidR="00841E98" w:rsidRPr="00F33565" w:rsidRDefault="00841E98" w:rsidP="00841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3565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Результаты.</w:t>
      </w:r>
      <w:r w:rsidRPr="00F3356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F33565">
        <w:rPr>
          <w:rFonts w:ascii="Times New Roman" w:eastAsia="Calibri" w:hAnsi="Times New Roman" w:cs="Times New Roman"/>
          <w:sz w:val="24"/>
          <w:szCs w:val="24"/>
        </w:rPr>
        <w:t xml:space="preserve">В 2022 году всего была выявлена и взята на учет 461 пациентка с диагнозом «рак молочной железы», в 2023 году - 362 пациентки. </w:t>
      </w:r>
      <w:r w:rsidRPr="00F3356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2022 году у 142 (30,5%), в 2023 у 98 (27,5%) больных наблюдалось ожирение. При этом большинство пациенток с РМЖ и ожирением находились в возрастной категории 40-69 лет, а наиболее высокая степень ожирения встречалась в возрастной группе 50-69 лет. Как в 2022, так и в 2023 году у женщин с ожирением наиболее часто встречались </w:t>
      </w:r>
      <w:r w:rsidRPr="00F33565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III</w:t>
      </w:r>
      <w:r w:rsidRPr="00F3356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</w:t>
      </w:r>
      <w:r w:rsidRPr="00F33565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IV</w:t>
      </w:r>
      <w:r w:rsidRPr="00F3356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стадии рака молочной железы.</w:t>
      </w:r>
    </w:p>
    <w:p w:rsidR="00841E98" w:rsidRPr="00F33565" w:rsidRDefault="00841E98" w:rsidP="00841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356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Заключение. </w:t>
      </w:r>
      <w:r w:rsidRPr="00F3356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Избыточная масса тела и ожирение являются независимым фактором плохого прогноза для больных раком молочной железы, т.к. в жировой ткани синтезируется эстрон, монотонная концентрация которого вызывает неадекватное усиление клеточной пролиферации, увеличивая заболеваемость раком молочной железы, рецидивы и смертность. Необходимы дальнейшие исследования, изучающие влияние ожирения на развитие и течение рака молочной железы. </w:t>
      </w:r>
    </w:p>
    <w:p w:rsidR="00841E98" w:rsidRPr="00F33565" w:rsidRDefault="00841E98" w:rsidP="00841E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</w:pPr>
      <w:r w:rsidRPr="00F33565">
        <w:rPr>
          <w:rFonts w:ascii="Times New Roman" w:eastAsia="Times New Roman" w:hAnsi="Times New Roman" w:cs="Times New Roman"/>
          <w:b/>
          <w:bCs/>
          <w:i/>
          <w:color w:val="212121"/>
          <w:sz w:val="24"/>
          <w:szCs w:val="24"/>
          <w:lang w:eastAsia="ru-RU"/>
        </w:rPr>
        <w:t>Ключевые слова:</w:t>
      </w:r>
      <w:r w:rsidRPr="00F33565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рак молочной железы, индекс массы тела, ожирение, возраст</w:t>
      </w:r>
    </w:p>
    <w:p w:rsidR="00C5436C" w:rsidRPr="00841E98" w:rsidRDefault="00C5436C" w:rsidP="00C5436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C5436C" w:rsidRPr="00B037F1" w:rsidRDefault="00C5436C" w:rsidP="00C54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</w:pPr>
      <w:proofErr w:type="spellStart"/>
      <w:r w:rsidRPr="00B037F1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Шокиров</w:t>
      </w:r>
      <w:proofErr w:type="spellEnd"/>
      <w:r w:rsidRPr="00B037F1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 xml:space="preserve"> М.К., </w:t>
      </w:r>
      <w:proofErr w:type="spellStart"/>
      <w:r w:rsidRPr="00B037F1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Тагаева</w:t>
      </w:r>
      <w:proofErr w:type="spellEnd"/>
      <w:r w:rsidRPr="00B037F1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 xml:space="preserve"> Ш.О., Махмудов Д.Т.</w:t>
      </w:r>
    </w:p>
    <w:p w:rsidR="00C5436C" w:rsidRPr="00841E98" w:rsidRDefault="00841E98" w:rsidP="00C543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ПРИРОСТ РАСПРОСТРАНЕННОСТИ, ИНТЕНСИВНОСТИ И СТРУКТУРНЫХ ПОКАЗАТЕЛЕЙ ИНТЕНСИВНОСТИ КАРИЕСА ЗУБОВ У ЛЁТНОГО ПЕРСОНАЛА И СОТРУДНИКОВ НАЗЕМНОЙ СЛУЖБЫ ГРАЖДАНСКОЙ АВИАЦИИ</w:t>
      </w:r>
    </w:p>
    <w:p w:rsidR="00841E98" w:rsidRPr="00E4172E" w:rsidRDefault="00841E98" w:rsidP="00841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исследования.</w:t>
      </w:r>
      <w:r w:rsidRPr="00E4172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E41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клиническое исследование стоматологической заболеваемости в динамике у летного персонала и сотрудников наземной службы гражданской авиации Республики Таджикистан.</w:t>
      </w:r>
    </w:p>
    <w:p w:rsidR="00841E98" w:rsidRPr="00E4172E" w:rsidRDefault="00841E98" w:rsidP="00841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2E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  <w:lang w:eastAsia="ru-RU"/>
        </w:rPr>
        <w:t xml:space="preserve"> </w:t>
      </w:r>
      <w:r w:rsidRPr="00E41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и методы.</w:t>
      </w:r>
      <w:r w:rsidRPr="00E4172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E4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представлены результаты изучения основных показателей стоматологической заболеваемости у лётного персонала и сотрудников наземной службы гражданской авиации в возрасте 20-60 лет и старше. В 2003 г. было обследовано 660 человек лётного состава и 679 сотрудников наземной службы гражданской авиации. Повторное клинико-эпидемиологическое обследование полости рта (2023 г.) проведено у 568 сотрудников лётного состава и 627 – наземной службы. </w:t>
      </w:r>
    </w:p>
    <w:p w:rsidR="00841E98" w:rsidRPr="00E4172E" w:rsidRDefault="00841E98" w:rsidP="00841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41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Изучение </w:t>
      </w:r>
      <w:proofErr w:type="spellStart"/>
      <w:r w:rsidRPr="00E417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кариесологического</w:t>
      </w:r>
      <w:proofErr w:type="spellEnd"/>
      <w:r w:rsidRPr="00E4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статуса среди обследованных лиц с использованием карты ВОЗ позволило рассчитать следующие показатели: распространенность и интенсивность кариеса зубов; структура индекса интенсивности кариеса зубов.</w:t>
      </w:r>
    </w:p>
    <w:p w:rsidR="00841E98" w:rsidRPr="00E4172E" w:rsidRDefault="00841E98" w:rsidP="00841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Результаты.</w:t>
      </w:r>
      <w:r w:rsidRPr="00E4172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E417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прирост удельного веса осложнений кариеса зубов, подлежащих лечению (элемент «Р») и удалению (элемент «Х»), дает возможность судить о необходимости увеличения объема оказания лётному персоналу гражданской авиации терапевтической, хирургической и ортопедической помощи, потребность в оказании которой к моменту повторного клинико-эпидемиологического обследования (2023 г.) достоверно возросла.</w:t>
      </w:r>
    </w:p>
    <w:p w:rsidR="00841E98" w:rsidRPr="00E4172E" w:rsidRDefault="00841E98" w:rsidP="00841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1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Заключение.</w:t>
      </w:r>
      <w:r w:rsidRPr="00E417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прирост пораженности кариесом среди авиаработников лётного состава и наземной службы, по-видимому, связан с отсутствием комплексной программы профилактики основных стоматологических заболеваний и повышенным потреблением обследованного контингента углеводов и мучных изделий.  </w:t>
      </w:r>
    </w:p>
    <w:p w:rsidR="00841E98" w:rsidRPr="00E4172E" w:rsidRDefault="00841E98" w:rsidP="00841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17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Ключевые слова: </w:t>
      </w:r>
      <w:r w:rsidRPr="00E41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кариес,</w:t>
      </w:r>
      <w:r w:rsidRPr="00E417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41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лётный персонал, гражданская авиация, наземная служба, авиаработник.</w:t>
      </w:r>
    </w:p>
    <w:p w:rsidR="00841E98" w:rsidRPr="00E4172E" w:rsidRDefault="00841E98" w:rsidP="00841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C5436C" w:rsidRPr="00B037F1" w:rsidRDefault="00C5436C" w:rsidP="00C54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B03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Юльчиев</w:t>
      </w:r>
      <w:proofErr w:type="spellEnd"/>
      <w:r w:rsidRPr="00B03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Р.И., </w:t>
      </w:r>
      <w:proofErr w:type="spellStart"/>
      <w:r w:rsidRPr="00B03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Джонибекова</w:t>
      </w:r>
      <w:proofErr w:type="spellEnd"/>
      <w:r w:rsidRPr="00B03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Р.Н.</w:t>
      </w:r>
      <w:r w:rsidRPr="00B037F1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 xml:space="preserve"> </w:t>
      </w:r>
    </w:p>
    <w:p w:rsidR="00C5436C" w:rsidRPr="00841E98" w:rsidRDefault="00841E98" w:rsidP="00C54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ПАРАМЕТРЫ СОЧЕТАННОЙ ЛОКАЛЬНОЙ АКТИВАЦИИ ПОЛИМОРФНО-ЯДЕРНЫХ ЛЕЙКОЦИТОВ И ТРОМБОЦИТОВ У БОЛЬНЫХ С ЛУНОЧКОВЫМИ КРОВОТЕЧЕНИЯМИ</w:t>
      </w:r>
    </w:p>
    <w:p w:rsidR="00841E98" w:rsidRPr="00F33565" w:rsidRDefault="00841E98" w:rsidP="00841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исследования.</w:t>
      </w:r>
      <w:r w:rsidRPr="00F335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роли </w:t>
      </w:r>
      <w:proofErr w:type="spellStart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тромбоцитактивирующего</w:t>
      </w:r>
      <w:proofErr w:type="spellEnd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 в изменении функционального состояния полиморфно-ядерных лейкоцитов и тромбоцитов в кровоточащих очагах лунки после удаления зуба.</w:t>
      </w:r>
    </w:p>
    <w:p w:rsidR="00841E98" w:rsidRPr="00F33565" w:rsidRDefault="00841E98" w:rsidP="00841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и методы.</w:t>
      </w:r>
      <w:r w:rsidRPr="00F335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наблюдением находилось 24 больных с первичным </w:t>
      </w:r>
      <w:proofErr w:type="spellStart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луночковым</w:t>
      </w:r>
      <w:proofErr w:type="spellEnd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кровотечением. </w:t>
      </w:r>
    </w:p>
    <w:p w:rsidR="00841E98" w:rsidRPr="00F33565" w:rsidRDefault="00841E98" w:rsidP="00841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полиморфно-ядерных лейкоцитов использовали оценку активности в крови их гранулярных </w:t>
      </w:r>
      <w:proofErr w:type="spellStart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энзимов</w:t>
      </w:r>
      <w:proofErr w:type="spellEnd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эла</w:t>
      </w:r>
      <w:proofErr w:type="spellEnd"/>
      <w:r w:rsidRPr="00F335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тазы и ß-</w:t>
      </w:r>
      <w:proofErr w:type="spellStart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глюкуронидазы</w:t>
      </w:r>
      <w:proofErr w:type="spellEnd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Об активности тромбоцитов </w:t>
      </w:r>
      <w:proofErr w:type="spellStart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луночковой</w:t>
      </w:r>
      <w:proofErr w:type="spellEnd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 </w:t>
      </w:r>
      <w:r w:rsidRPr="00F3356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in</w:t>
      </w:r>
      <w:r w:rsidRPr="00F33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356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vivo</w:t>
      </w:r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судили по состоянию </w:t>
      </w:r>
      <w:proofErr w:type="spellStart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тромбоцитарного</w:t>
      </w:r>
      <w:proofErr w:type="spellEnd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 4 и ß-</w:t>
      </w:r>
      <w:proofErr w:type="spellStart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тромбоглобулина</w:t>
      </w:r>
      <w:proofErr w:type="spellEnd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E98" w:rsidRPr="00F33565" w:rsidRDefault="00841E98" w:rsidP="00841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Результаты.</w:t>
      </w:r>
      <w:r w:rsidRPr="00F335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маркера активации полиморфно-ядерных лейкоцитов достоверно повышается при </w:t>
      </w:r>
      <w:proofErr w:type="spellStart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луночковом</w:t>
      </w:r>
      <w:proofErr w:type="spellEnd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кровотечении всех степеней у пациентов основной группы. Активность </w:t>
      </w:r>
      <w:proofErr w:type="spellStart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эластазы</w:t>
      </w:r>
      <w:proofErr w:type="spellEnd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луночковом</w:t>
      </w:r>
      <w:proofErr w:type="spellEnd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кровотечении </w:t>
      </w:r>
      <w:r w:rsidRPr="00F335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повышается очень незначительно, а при </w:t>
      </w:r>
      <w:r w:rsidRPr="00F335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335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степенях ее повышение существенно и достоверно.</w:t>
      </w:r>
    </w:p>
    <w:p w:rsidR="00841E98" w:rsidRPr="00F33565" w:rsidRDefault="00841E98" w:rsidP="00841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Заключение.</w:t>
      </w:r>
      <w:r w:rsidRPr="00F335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Гипергенерация</w:t>
      </w:r>
      <w:proofErr w:type="spellEnd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тромбоцитактивирующего</w:t>
      </w:r>
      <w:proofErr w:type="spellEnd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 является одним из моментов, определяющих локальную активацию тромбоцитов и лейкоцитов и нарушения </w:t>
      </w:r>
      <w:proofErr w:type="spellStart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гемоэндотелиального</w:t>
      </w:r>
      <w:proofErr w:type="spellEnd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баланса при </w:t>
      </w:r>
      <w:proofErr w:type="spellStart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луночковых</w:t>
      </w:r>
      <w:proofErr w:type="spellEnd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кровотечения разной степени тяжести.</w:t>
      </w:r>
    </w:p>
    <w:p w:rsidR="00841E98" w:rsidRPr="00F33565" w:rsidRDefault="00841E98" w:rsidP="00841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F335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Ключевые слова: </w:t>
      </w:r>
      <w:proofErr w:type="spellStart"/>
      <w:r w:rsidRPr="00F33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луночковое</w:t>
      </w:r>
      <w:proofErr w:type="spellEnd"/>
      <w:r w:rsidRPr="00F33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кровотечение,</w:t>
      </w:r>
      <w:r w:rsidRPr="00F3356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F33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полиморфно-ядерные лейкоциты</w:t>
      </w:r>
      <w:r w:rsidRPr="00F3356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, </w:t>
      </w:r>
      <w:r w:rsidRPr="00F33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тромбоциты, лунка, удаление зуба</w:t>
      </w:r>
    </w:p>
    <w:p w:rsidR="00C5436C" w:rsidRPr="00841E98" w:rsidRDefault="00C5436C" w:rsidP="00C5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36C" w:rsidRPr="00841E98" w:rsidRDefault="00C5436C" w:rsidP="00C5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037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ОБЗОР</w:t>
      </w:r>
    </w:p>
    <w:p w:rsidR="00C5436C" w:rsidRPr="00841E98" w:rsidRDefault="00C5436C" w:rsidP="00C5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5436C" w:rsidRPr="00C5436C" w:rsidRDefault="00C5436C" w:rsidP="00C543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037F1">
        <w:rPr>
          <w:rFonts w:ascii="Times New Roman" w:hAnsi="Times New Roman" w:cs="Times New Roman"/>
          <w:b/>
          <w:i/>
          <w:sz w:val="24"/>
          <w:szCs w:val="24"/>
        </w:rPr>
        <w:t>Ятимова</w:t>
      </w:r>
      <w:proofErr w:type="spellEnd"/>
      <w:r w:rsidRPr="00C543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37F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C5436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037F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C5436C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B037F1">
        <w:rPr>
          <w:rFonts w:ascii="Times New Roman" w:hAnsi="Times New Roman" w:cs="Times New Roman"/>
          <w:b/>
          <w:i/>
          <w:sz w:val="24"/>
          <w:szCs w:val="24"/>
        </w:rPr>
        <w:t>Нарзуллаева</w:t>
      </w:r>
      <w:proofErr w:type="spellEnd"/>
      <w:r w:rsidRPr="00C543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37F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C5436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037F1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C5436C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B037F1">
        <w:rPr>
          <w:rFonts w:ascii="Times New Roman" w:hAnsi="Times New Roman" w:cs="Times New Roman"/>
          <w:b/>
          <w:i/>
          <w:sz w:val="24"/>
          <w:szCs w:val="24"/>
        </w:rPr>
        <w:t>Таварова</w:t>
      </w:r>
      <w:proofErr w:type="spellEnd"/>
      <w:r w:rsidRPr="00C543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37F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C5436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037F1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C5436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5436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</w:p>
    <w:p w:rsidR="00C5436C" w:rsidRPr="00841E98" w:rsidRDefault="00841E98" w:rsidP="00C543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E98">
        <w:rPr>
          <w:rFonts w:ascii="Times New Roman" w:hAnsi="Times New Roman" w:cs="Times New Roman"/>
          <w:b/>
          <w:sz w:val="24"/>
          <w:szCs w:val="24"/>
        </w:rPr>
        <w:t>СОВРЕМЕННЫЕ АСПЕКТЫ ДИАГНОСТИКИ КОРОНАРОГЕННЫХ ЖЕЛУДОЧКОВЫХ АРИТМИЙ</w:t>
      </w:r>
    </w:p>
    <w:p w:rsidR="00841E98" w:rsidRPr="004221A5" w:rsidRDefault="00841E98" w:rsidP="00841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1A5">
        <w:rPr>
          <w:rFonts w:ascii="Times New Roman" w:hAnsi="Times New Roman"/>
          <w:sz w:val="24"/>
          <w:szCs w:val="24"/>
        </w:rPr>
        <w:t xml:space="preserve">Ранняя диагностика, основанная на изучении </w:t>
      </w:r>
      <w:proofErr w:type="spellStart"/>
      <w:r w:rsidRPr="004221A5">
        <w:rPr>
          <w:rFonts w:ascii="Times New Roman" w:hAnsi="Times New Roman"/>
          <w:sz w:val="24"/>
          <w:szCs w:val="24"/>
        </w:rPr>
        <w:t>этиопатогенетических</w:t>
      </w:r>
      <w:proofErr w:type="spellEnd"/>
      <w:r w:rsidRPr="004221A5">
        <w:rPr>
          <w:rFonts w:ascii="Times New Roman" w:hAnsi="Times New Roman"/>
          <w:sz w:val="24"/>
          <w:szCs w:val="24"/>
        </w:rPr>
        <w:t xml:space="preserve"> и патофизиологических предпосылок желудочковых аритмий (ЖА), улучшает прогноз здоровья и жизни у пациентов с ишемической болезнью сердца с нарушением ритма. В обзоре освещены вопросы этиологии и патогенеза </w:t>
      </w:r>
      <w:proofErr w:type="spellStart"/>
      <w:r w:rsidRPr="004221A5">
        <w:rPr>
          <w:rFonts w:ascii="Times New Roman" w:hAnsi="Times New Roman"/>
          <w:sz w:val="24"/>
          <w:szCs w:val="24"/>
        </w:rPr>
        <w:t>коронарогенных</w:t>
      </w:r>
      <w:proofErr w:type="spellEnd"/>
      <w:r w:rsidRPr="004221A5">
        <w:rPr>
          <w:rFonts w:ascii="Times New Roman" w:hAnsi="Times New Roman"/>
          <w:sz w:val="24"/>
          <w:szCs w:val="24"/>
        </w:rPr>
        <w:t xml:space="preserve"> желудочковых аритмий, их выявление и ранняя диагностика. Анализ показателей электрической нестабильности миокарда, а также нагрузочные пробы с определением генеза желудочковой эктопии, ее качественных и количественных характеристик у больных ИБС и желудочковыми аритмиями высоких градаций как до, так и через 6 - 12 месяцев после </w:t>
      </w:r>
      <w:r w:rsidRPr="004221A5">
        <w:rPr>
          <w:rFonts w:ascii="Times New Roman" w:hAnsi="Times New Roman"/>
          <w:sz w:val="24"/>
          <w:szCs w:val="24"/>
        </w:rPr>
        <w:lastRenderedPageBreak/>
        <w:t xml:space="preserve">операции с целью прогнозирования антиаритмической эффективности </w:t>
      </w:r>
      <w:proofErr w:type="spellStart"/>
      <w:r w:rsidRPr="004221A5">
        <w:rPr>
          <w:rFonts w:ascii="Times New Roman" w:hAnsi="Times New Roman"/>
          <w:sz w:val="24"/>
          <w:szCs w:val="24"/>
        </w:rPr>
        <w:t>реваскуляризации</w:t>
      </w:r>
      <w:proofErr w:type="spellEnd"/>
      <w:r w:rsidRPr="004221A5">
        <w:rPr>
          <w:rFonts w:ascii="Times New Roman" w:hAnsi="Times New Roman"/>
          <w:sz w:val="24"/>
          <w:szCs w:val="24"/>
        </w:rPr>
        <w:t xml:space="preserve"> миокарда и своевременной диагностики рецидива желудочковых аритмий является актуальным не только с точки зрения практической кардиологии, но и общественного здравоохранения, семейной медицины, а также интеграции научных исследований в формирование тактики специалистов на каждом этапе оказания помощи такой категории больных. Проанализировав показатели желудочковых аритмий ишемического и </w:t>
      </w:r>
      <w:proofErr w:type="spellStart"/>
      <w:r w:rsidRPr="004221A5">
        <w:rPr>
          <w:rFonts w:ascii="Times New Roman" w:hAnsi="Times New Roman"/>
          <w:sz w:val="24"/>
          <w:szCs w:val="24"/>
        </w:rPr>
        <w:t>неишемического</w:t>
      </w:r>
      <w:proofErr w:type="spellEnd"/>
      <w:r w:rsidRPr="004221A5">
        <w:rPr>
          <w:rFonts w:ascii="Times New Roman" w:hAnsi="Times New Roman"/>
          <w:sz w:val="24"/>
          <w:szCs w:val="24"/>
        </w:rPr>
        <w:t xml:space="preserve"> генеза, были предоставлены данные </w:t>
      </w:r>
      <w:proofErr w:type="spellStart"/>
      <w:r w:rsidRPr="004221A5">
        <w:rPr>
          <w:rFonts w:ascii="Times New Roman" w:hAnsi="Times New Roman"/>
          <w:sz w:val="24"/>
          <w:szCs w:val="24"/>
        </w:rPr>
        <w:t>рандомизированных</w:t>
      </w:r>
      <w:proofErr w:type="spellEnd"/>
      <w:r w:rsidRPr="004221A5">
        <w:rPr>
          <w:rFonts w:ascii="Times New Roman" w:hAnsi="Times New Roman"/>
          <w:sz w:val="24"/>
          <w:szCs w:val="24"/>
        </w:rPr>
        <w:t xml:space="preserve"> контролируемых исследований, которые также подчёркивают необходимость раннего выявления данных нарушений ритма. Однако, несмотря на большое количество проведенных исследований среди больных ИБС и ЖА, результаты которых как противоречивы, так и не окончательны, вопрос о клиническом смысле ЖА, столь распространенных у больных ИБС, до сих пор является предметом дискуссии. Проблема ведения пациентов с ЖА, особенно высоких градаций, т.е. </w:t>
      </w:r>
      <w:proofErr w:type="spellStart"/>
      <w:r w:rsidRPr="004221A5">
        <w:rPr>
          <w:rFonts w:ascii="Times New Roman" w:hAnsi="Times New Roman"/>
          <w:sz w:val="24"/>
          <w:szCs w:val="24"/>
        </w:rPr>
        <w:t>жизнеопасных</w:t>
      </w:r>
      <w:proofErr w:type="spellEnd"/>
      <w:r w:rsidRPr="004221A5">
        <w:rPr>
          <w:rFonts w:ascii="Times New Roman" w:hAnsi="Times New Roman"/>
          <w:sz w:val="24"/>
          <w:szCs w:val="24"/>
        </w:rPr>
        <w:t xml:space="preserve">, у больных ИБС, несмотря на достижения в разработке новых </w:t>
      </w:r>
      <w:proofErr w:type="spellStart"/>
      <w:r w:rsidRPr="004221A5">
        <w:rPr>
          <w:rFonts w:ascii="Times New Roman" w:hAnsi="Times New Roman"/>
          <w:sz w:val="24"/>
          <w:szCs w:val="24"/>
        </w:rPr>
        <w:t>антаритмических</w:t>
      </w:r>
      <w:proofErr w:type="spellEnd"/>
      <w:r w:rsidRPr="004221A5">
        <w:rPr>
          <w:rFonts w:ascii="Times New Roman" w:hAnsi="Times New Roman"/>
          <w:sz w:val="24"/>
          <w:szCs w:val="24"/>
        </w:rPr>
        <w:t xml:space="preserve"> препаратов (ААП), в хирургическом лечении ИБС, усовершенствовании технического обеспечения операций, и имплантируемых устройств, по-прежнему остается нерешенной. Именно поэтому наше исследование было направлено на изучение наиболее спорных особенностей ЖА у больных хронической ИБС, малоизученной взаимосвязи с тяжестью основного заболевания, до конца не определенной роли </w:t>
      </w:r>
      <w:proofErr w:type="spellStart"/>
      <w:r w:rsidRPr="004221A5">
        <w:rPr>
          <w:rFonts w:ascii="Times New Roman" w:hAnsi="Times New Roman"/>
          <w:sz w:val="24"/>
          <w:szCs w:val="24"/>
        </w:rPr>
        <w:t>реваскуляризации</w:t>
      </w:r>
      <w:proofErr w:type="spellEnd"/>
      <w:r w:rsidRPr="004221A5">
        <w:rPr>
          <w:rFonts w:ascii="Times New Roman" w:hAnsi="Times New Roman"/>
          <w:sz w:val="24"/>
          <w:szCs w:val="24"/>
        </w:rPr>
        <w:t xml:space="preserve"> миокарда (РМ) в модификации электрофизиологического субстрата аритмии различного генеза, триггеров ЖА и в изменении параметров ряда риск-стратифицирующих методик.</w:t>
      </w:r>
    </w:p>
    <w:p w:rsidR="00841E98" w:rsidRPr="004221A5" w:rsidRDefault="00841E98" w:rsidP="00841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1A5">
        <w:rPr>
          <w:rFonts w:ascii="Times New Roman" w:hAnsi="Times New Roman"/>
          <w:b/>
          <w:sz w:val="24"/>
          <w:szCs w:val="24"/>
        </w:rPr>
        <w:t xml:space="preserve">Ключевые слова: </w:t>
      </w:r>
      <w:r w:rsidRPr="004221A5">
        <w:rPr>
          <w:rFonts w:ascii="Times New Roman" w:hAnsi="Times New Roman"/>
          <w:sz w:val="24"/>
          <w:szCs w:val="24"/>
        </w:rPr>
        <w:t xml:space="preserve">ишемическая болезнь сердца, желудочковые аритмии, желудочковая тахикардия, электрическая нестабильность миокарда, внезапная аритмическая смерть, </w:t>
      </w:r>
      <w:proofErr w:type="spellStart"/>
      <w:r w:rsidRPr="004221A5">
        <w:rPr>
          <w:rFonts w:ascii="Times New Roman" w:hAnsi="Times New Roman"/>
          <w:sz w:val="24"/>
          <w:szCs w:val="24"/>
        </w:rPr>
        <w:t>реваскуляризация</w:t>
      </w:r>
      <w:proofErr w:type="spellEnd"/>
      <w:r w:rsidRPr="004221A5">
        <w:rPr>
          <w:rFonts w:ascii="Times New Roman" w:hAnsi="Times New Roman"/>
          <w:sz w:val="24"/>
          <w:szCs w:val="24"/>
        </w:rPr>
        <w:t xml:space="preserve"> миокарда</w:t>
      </w:r>
    </w:p>
    <w:p w:rsidR="00C5436C" w:rsidRPr="00841E98" w:rsidRDefault="00C5436C" w:rsidP="00C54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36C" w:rsidRPr="0021223A" w:rsidRDefault="00C5436C" w:rsidP="00C543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7F1">
        <w:rPr>
          <w:rFonts w:ascii="Times New Roman" w:hAnsi="Times New Roman" w:cs="Times New Roman"/>
          <w:b/>
          <w:bCs/>
          <w:sz w:val="24"/>
          <w:szCs w:val="24"/>
        </w:rPr>
        <w:t>СЛУЧАЙ</w:t>
      </w:r>
      <w:r w:rsidRPr="00212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37F1">
        <w:rPr>
          <w:rFonts w:ascii="Times New Roman" w:hAnsi="Times New Roman" w:cs="Times New Roman"/>
          <w:b/>
          <w:bCs/>
          <w:sz w:val="24"/>
          <w:szCs w:val="24"/>
        </w:rPr>
        <w:t>ИЗ</w:t>
      </w:r>
      <w:r w:rsidRPr="00212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37F1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:rsidR="00C5436C" w:rsidRPr="0021223A" w:rsidRDefault="00C5436C" w:rsidP="00C54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36C" w:rsidRPr="0021223A" w:rsidRDefault="00C5436C" w:rsidP="00C5436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037F1">
        <w:rPr>
          <w:rFonts w:ascii="Times New Roman" w:hAnsi="Times New Roman" w:cs="Times New Roman"/>
          <w:b/>
          <w:i/>
          <w:sz w:val="24"/>
          <w:szCs w:val="24"/>
        </w:rPr>
        <w:t>Давлатова</w:t>
      </w:r>
      <w:proofErr w:type="spellEnd"/>
      <w:r w:rsidRPr="002122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37F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21223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037F1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21223A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B037F1">
        <w:rPr>
          <w:rFonts w:ascii="Times New Roman" w:hAnsi="Times New Roman" w:cs="Times New Roman"/>
          <w:b/>
          <w:i/>
          <w:sz w:val="24"/>
          <w:szCs w:val="24"/>
        </w:rPr>
        <w:t>Мухаммаднабиева</w:t>
      </w:r>
      <w:proofErr w:type="spellEnd"/>
      <w:r w:rsidRPr="002122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37F1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Pr="0021223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037F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21223A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B037F1">
        <w:rPr>
          <w:rFonts w:ascii="Times New Roman" w:hAnsi="Times New Roman" w:cs="Times New Roman"/>
          <w:b/>
          <w:i/>
          <w:sz w:val="24"/>
          <w:szCs w:val="24"/>
        </w:rPr>
        <w:t>Шарипова</w:t>
      </w:r>
      <w:proofErr w:type="spellEnd"/>
      <w:r w:rsidRPr="002122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37F1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21223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037F1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21223A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B037F1">
        <w:rPr>
          <w:rFonts w:ascii="Times New Roman" w:hAnsi="Times New Roman" w:cs="Times New Roman"/>
          <w:b/>
          <w:i/>
          <w:sz w:val="24"/>
          <w:szCs w:val="24"/>
        </w:rPr>
        <w:t>Курбонов</w:t>
      </w:r>
      <w:proofErr w:type="spellEnd"/>
      <w:r w:rsidRPr="002122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37F1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21223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037F1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21223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5436C" w:rsidRPr="00841E98" w:rsidRDefault="00841E98" w:rsidP="00C543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E98">
        <w:rPr>
          <w:rFonts w:ascii="Times New Roman" w:hAnsi="Times New Roman" w:cs="Times New Roman"/>
          <w:b/>
          <w:sz w:val="24"/>
          <w:szCs w:val="24"/>
        </w:rPr>
        <w:t>СКЛЕРОДЕРМАТОМИОЗИТ (ПЕРЕКРЕСТНЫЙ СИНДРОМ) У ДЕТЕЙ</w:t>
      </w:r>
    </w:p>
    <w:p w:rsidR="00841E98" w:rsidRPr="00D66D8D" w:rsidRDefault="00841E98" w:rsidP="0084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8D">
        <w:rPr>
          <w:rFonts w:ascii="Times New Roman" w:hAnsi="Times New Roman" w:cs="Times New Roman"/>
          <w:sz w:val="24"/>
          <w:szCs w:val="24"/>
        </w:rPr>
        <w:t xml:space="preserve">В статье рассматривается редкий случай перекрестного синдрома у девочки 13 лет. Заболевание характеризуется сочетанием клинических симптомов склеродермии и дерматомиозита и наблюдается в подростковом периоде. Тяжёлые висцеральные изменения встречаются редко. На практике очень важно отличать этот синдром от склеродермии и дерматомиозита. </w:t>
      </w:r>
      <w:r w:rsidRPr="00D66D8D">
        <w:rPr>
          <w:rFonts w:ascii="Times New Roman" w:eastAsia="Times New Roman" w:hAnsi="Times New Roman" w:cs="Times New Roman"/>
          <w:color w:val="000000"/>
          <w:sz w:val="24"/>
          <w:szCs w:val="24"/>
        </w:rPr>
        <w:t>Лечение больных с перекрестным синдромом вызывает определённые трудности в связи с резистентностью к общепринятой терапии дерматомиозита.</w:t>
      </w:r>
    </w:p>
    <w:p w:rsidR="00C5436C" w:rsidRPr="0021223A" w:rsidRDefault="00841E98" w:rsidP="0084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8D">
        <w:rPr>
          <w:rFonts w:ascii="Times New Roman" w:hAnsi="Times New Roman" w:cs="Times New Roman"/>
          <w:b/>
          <w:i/>
          <w:iCs/>
          <w:sz w:val="24"/>
          <w:szCs w:val="24"/>
        </w:rPr>
        <w:t>Ключевые слова:</w:t>
      </w:r>
      <w:r w:rsidRPr="00D66D8D">
        <w:rPr>
          <w:rFonts w:ascii="Times New Roman" w:hAnsi="Times New Roman" w:cs="Times New Roman"/>
          <w:i/>
          <w:iCs/>
          <w:sz w:val="24"/>
          <w:szCs w:val="24"/>
        </w:rPr>
        <w:t xml:space="preserve"> дети, перекрестный синдром, склеродермия, дерматомиозит  </w:t>
      </w:r>
    </w:p>
    <w:p w:rsidR="00C5436C" w:rsidRPr="0021223A" w:rsidRDefault="00C5436C" w:rsidP="00C54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36C" w:rsidRPr="00C5436C" w:rsidRDefault="00C5436C" w:rsidP="00C543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37F1">
        <w:rPr>
          <w:rFonts w:ascii="Times New Roman" w:hAnsi="Times New Roman" w:cs="Times New Roman"/>
          <w:b/>
          <w:i/>
          <w:sz w:val="24"/>
          <w:szCs w:val="24"/>
        </w:rPr>
        <w:t>Расулов</w:t>
      </w:r>
      <w:r w:rsidRPr="00C543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37F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C5436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037F1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C5436C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B037F1">
        <w:rPr>
          <w:rFonts w:ascii="Times New Roman" w:hAnsi="Times New Roman" w:cs="Times New Roman"/>
          <w:b/>
          <w:i/>
          <w:sz w:val="24"/>
          <w:szCs w:val="24"/>
        </w:rPr>
        <w:t>Дилшодов</w:t>
      </w:r>
      <w:proofErr w:type="spellEnd"/>
      <w:r w:rsidRPr="00C543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37F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C5436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037F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C5436C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B037F1">
        <w:rPr>
          <w:rFonts w:ascii="Times New Roman" w:hAnsi="Times New Roman" w:cs="Times New Roman"/>
          <w:b/>
          <w:i/>
          <w:sz w:val="24"/>
          <w:szCs w:val="24"/>
        </w:rPr>
        <w:t>Сафарзода</w:t>
      </w:r>
      <w:proofErr w:type="spellEnd"/>
      <w:r w:rsidRPr="00C543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37F1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C5436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5436C" w:rsidRPr="00841E98" w:rsidRDefault="00841E98" w:rsidP="00C543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E98">
        <w:rPr>
          <w:rFonts w:ascii="Times New Roman" w:hAnsi="Times New Roman" w:cs="Times New Roman"/>
          <w:b/>
          <w:sz w:val="24"/>
          <w:szCs w:val="24"/>
        </w:rPr>
        <w:t>ЭКСТРАСКЕЛЕТНАЯ МЕЗЕНХИМАЛЬНАЯ ХОНДРОСАРКОМА СРЕДОСТЕНИЯ</w:t>
      </w:r>
    </w:p>
    <w:p w:rsidR="00841E98" w:rsidRPr="00131237" w:rsidRDefault="00841E98" w:rsidP="00841E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237">
        <w:rPr>
          <w:rFonts w:ascii="Times New Roman" w:hAnsi="Times New Roman" w:cs="Times New Roman"/>
          <w:color w:val="000000"/>
          <w:sz w:val="24"/>
          <w:szCs w:val="24"/>
        </w:rPr>
        <w:t xml:space="preserve">Продемонстрирован случай хирургического лечения редкого явления - </w:t>
      </w:r>
      <w:proofErr w:type="spellStart"/>
      <w:r w:rsidRPr="00131237">
        <w:rPr>
          <w:rFonts w:ascii="Times New Roman" w:hAnsi="Times New Roman" w:cs="Times New Roman"/>
          <w:sz w:val="24"/>
          <w:szCs w:val="24"/>
        </w:rPr>
        <w:t>экстраскелетной</w:t>
      </w:r>
      <w:proofErr w:type="spellEnd"/>
      <w:r w:rsidRPr="0013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237">
        <w:rPr>
          <w:rFonts w:ascii="Times New Roman" w:hAnsi="Times New Roman" w:cs="Times New Roman"/>
          <w:sz w:val="24"/>
          <w:szCs w:val="24"/>
        </w:rPr>
        <w:t>мезенхимальной</w:t>
      </w:r>
      <w:proofErr w:type="spellEnd"/>
      <w:r w:rsidRPr="0013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237">
        <w:rPr>
          <w:rFonts w:ascii="Times New Roman" w:hAnsi="Times New Roman" w:cs="Times New Roman"/>
          <w:sz w:val="24"/>
          <w:szCs w:val="24"/>
        </w:rPr>
        <w:t>хондросаркомы</w:t>
      </w:r>
      <w:proofErr w:type="spellEnd"/>
      <w:r w:rsidRPr="00131237">
        <w:rPr>
          <w:rFonts w:ascii="Times New Roman" w:hAnsi="Times New Roman" w:cs="Times New Roman"/>
          <w:sz w:val="24"/>
          <w:szCs w:val="24"/>
        </w:rPr>
        <w:t xml:space="preserve"> средостения </w:t>
      </w:r>
      <w:r w:rsidRPr="00131237">
        <w:rPr>
          <w:rFonts w:ascii="Times New Roman" w:hAnsi="Times New Roman" w:cs="Times New Roman"/>
          <w:color w:val="000000"/>
          <w:sz w:val="24"/>
          <w:szCs w:val="24"/>
        </w:rPr>
        <w:t xml:space="preserve">у 30-летнего мужчины. Метод хирургического лечения - субтотальное удаление опухоли с оставлением части её, прорастающей сосудов корни легкого, главный бронх, перикард и аорту. </w:t>
      </w:r>
    </w:p>
    <w:p w:rsidR="00841E98" w:rsidRPr="00131237" w:rsidRDefault="00841E98" w:rsidP="0084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237">
        <w:rPr>
          <w:rFonts w:ascii="Times New Roman" w:hAnsi="Times New Roman" w:cs="Times New Roman"/>
          <w:sz w:val="24"/>
          <w:szCs w:val="24"/>
        </w:rPr>
        <w:t xml:space="preserve">При радикальном удалении опухоли показана </w:t>
      </w:r>
      <w:proofErr w:type="spellStart"/>
      <w:r w:rsidRPr="00131237">
        <w:rPr>
          <w:rFonts w:ascii="Times New Roman" w:hAnsi="Times New Roman" w:cs="Times New Roman"/>
          <w:sz w:val="24"/>
          <w:szCs w:val="24"/>
        </w:rPr>
        <w:t>адъювантная</w:t>
      </w:r>
      <w:proofErr w:type="spellEnd"/>
      <w:r w:rsidRPr="00131237">
        <w:rPr>
          <w:rFonts w:ascii="Times New Roman" w:hAnsi="Times New Roman" w:cs="Times New Roman"/>
          <w:sz w:val="24"/>
          <w:szCs w:val="24"/>
        </w:rPr>
        <w:t xml:space="preserve"> лучевая терапия, при нерадикальной операции рекомендуется </w:t>
      </w:r>
      <w:proofErr w:type="spellStart"/>
      <w:r w:rsidRPr="00131237">
        <w:rPr>
          <w:rFonts w:ascii="Times New Roman" w:hAnsi="Times New Roman" w:cs="Times New Roman"/>
          <w:sz w:val="24"/>
          <w:szCs w:val="24"/>
        </w:rPr>
        <w:t>адъювантная</w:t>
      </w:r>
      <w:proofErr w:type="spellEnd"/>
      <w:r w:rsidRPr="0013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237">
        <w:rPr>
          <w:rFonts w:ascii="Times New Roman" w:hAnsi="Times New Roman" w:cs="Times New Roman"/>
          <w:sz w:val="24"/>
          <w:szCs w:val="24"/>
        </w:rPr>
        <w:t>хими</w:t>
      </w:r>
      <w:proofErr w:type="gramStart"/>
      <w:r w:rsidRPr="0013123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3123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31237">
        <w:rPr>
          <w:rFonts w:ascii="Times New Roman" w:hAnsi="Times New Roman" w:cs="Times New Roman"/>
          <w:sz w:val="24"/>
          <w:szCs w:val="24"/>
        </w:rPr>
        <w:t xml:space="preserve"> лучевая терапия.</w:t>
      </w:r>
    </w:p>
    <w:p w:rsidR="00841E98" w:rsidRPr="00131237" w:rsidRDefault="00841E98" w:rsidP="00841E9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31237">
        <w:rPr>
          <w:rFonts w:ascii="Times New Roman" w:hAnsi="Times New Roman" w:cs="Times New Roman"/>
          <w:b/>
          <w:i/>
          <w:color w:val="000000"/>
          <w:sz w:val="24"/>
          <w:szCs w:val="24"/>
        </w:rPr>
        <w:t>Ключевые слова:</w:t>
      </w:r>
      <w:r w:rsidRPr="001312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редкие опухоли средостения, </w:t>
      </w:r>
      <w:proofErr w:type="spellStart"/>
      <w:r w:rsidRPr="00131237"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r w:rsidRPr="00131237">
        <w:rPr>
          <w:rFonts w:ascii="Times New Roman" w:hAnsi="Times New Roman" w:cs="Times New Roman"/>
          <w:i/>
          <w:sz w:val="24"/>
          <w:szCs w:val="24"/>
        </w:rPr>
        <w:t>ондросаркома</w:t>
      </w:r>
      <w:proofErr w:type="spellEnd"/>
      <w:r w:rsidRPr="00131237">
        <w:rPr>
          <w:rFonts w:ascii="Times New Roman" w:hAnsi="Times New Roman" w:cs="Times New Roman"/>
          <w:i/>
          <w:sz w:val="24"/>
          <w:szCs w:val="24"/>
        </w:rPr>
        <w:t>, хирургическое лечение</w:t>
      </w:r>
    </w:p>
    <w:p w:rsidR="00C5436C" w:rsidRPr="00B037F1" w:rsidRDefault="00C5436C" w:rsidP="00C543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E98" w:rsidRPr="0021223A" w:rsidRDefault="00841E98" w:rsidP="00841E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E98" w:rsidRPr="0021223A" w:rsidRDefault="00841E98" w:rsidP="00841E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436C" w:rsidRDefault="00841E98" w:rsidP="00841E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41E98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2-2024</w:t>
      </w:r>
    </w:p>
    <w:p w:rsidR="00841E98" w:rsidRDefault="0021223A" w:rsidP="00841E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67E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3316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3167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316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3167E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 w:rsidRPr="003316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3167E">
        <w:rPr>
          <w:rFonts w:ascii="Times New Roman" w:hAnsi="Times New Roman" w:cs="Times New Roman"/>
          <w:b/>
          <w:bCs/>
          <w:sz w:val="24"/>
          <w:szCs w:val="24"/>
        </w:rPr>
        <w:t>МЕДИЦИНЫ</w:t>
      </w:r>
    </w:p>
    <w:p w:rsidR="0021223A" w:rsidRPr="00CA2112" w:rsidRDefault="0021223A" w:rsidP="002122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223A" w:rsidRPr="00BF623A" w:rsidRDefault="0021223A" w:rsidP="00212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BF62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Блашкова</w:t>
      </w:r>
      <w:proofErr w:type="spellEnd"/>
      <w:r w:rsidRPr="00BF62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С.Л., Крикун Е.В., Фазылова Ю.В., </w:t>
      </w:r>
      <w:proofErr w:type="spellStart"/>
      <w:r w:rsidRPr="00BF62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Блашкова</w:t>
      </w:r>
      <w:proofErr w:type="spellEnd"/>
      <w:r w:rsidRPr="00BF62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Ю.</w:t>
      </w:r>
      <w:proofErr w:type="gramStart"/>
      <w:r w:rsidRPr="00BF62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</w:t>
      </w:r>
      <w:proofErr w:type="gramEnd"/>
    </w:p>
    <w:p w:rsidR="0021223A" w:rsidRPr="00CA2112" w:rsidRDefault="00CA2112" w:rsidP="00212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2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СОВЕРШЕНСТВОВАНИЕ МЕТОДОВ КОМПЛЕКСНОГО ЛЕЧЕНИЯ ВОСПАЛИТЕЛЬНЫХ ЗАБОЛЕВАНИЙ ПАРОДОНТА</w:t>
      </w:r>
    </w:p>
    <w:p w:rsidR="00D02F79" w:rsidRPr="00BF623A" w:rsidRDefault="00D02F79" w:rsidP="00D02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2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исследования.</w:t>
      </w:r>
      <w:r w:rsidRPr="00BF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эффективности результатов комплексной терапии хронического </w:t>
      </w:r>
      <w:proofErr w:type="spellStart"/>
      <w:r w:rsidRPr="00BF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генерализованного</w:t>
      </w:r>
      <w:proofErr w:type="spellEnd"/>
      <w:r w:rsidRPr="00BF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пародонтита.</w:t>
      </w:r>
    </w:p>
    <w:p w:rsidR="00D02F79" w:rsidRPr="00BF623A" w:rsidRDefault="00D02F79" w:rsidP="00D02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2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 и методы.</w:t>
      </w:r>
      <w:r w:rsidRPr="00BF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Проведено клиническое обследование, включающее индексную оценку уровня индивидуальной гигиены рта у 110 пациентов хроническим </w:t>
      </w:r>
      <w:proofErr w:type="spellStart"/>
      <w:r w:rsidRPr="00BF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генерализованным</w:t>
      </w:r>
      <w:proofErr w:type="spellEnd"/>
      <w:r w:rsidRPr="00BF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пародонтитом (ХГП) средней и тяжелой степеней тяжести на разных этапах наблюдения. В основной группе (n=54) общепринятое лечение было дополнено </w:t>
      </w:r>
      <w:proofErr w:type="spellStart"/>
      <w:r w:rsidRPr="00BF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деконтаминацией</w:t>
      </w:r>
      <w:proofErr w:type="spellEnd"/>
      <w:r w:rsidRPr="00BF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пародонтальных</w:t>
      </w:r>
      <w:proofErr w:type="spellEnd"/>
      <w:r w:rsidRPr="00BF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очагов стоматологическим диодным лазером с длиной волны 980 </w:t>
      </w:r>
      <w:proofErr w:type="spellStart"/>
      <w:r w:rsidRPr="00BF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Pr="00BF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контрольной группе (n=56) проводилось общепринятое комплексное лечение. </w:t>
      </w:r>
    </w:p>
    <w:p w:rsidR="00D02F79" w:rsidRPr="00BF623A" w:rsidRDefault="00D02F79" w:rsidP="00D02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2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Результаты. </w:t>
      </w:r>
      <w:r w:rsidRPr="00BF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динамики показателей упрощенного индекса гигиены в зависимости от выбранного метода лечения на всех этапах исследования (до, через 10 дней, 1,3,6 месяцев после лечения) показал, что если на начальном этапе уровень гигиены у пациентов в обеих группах был относительно сопоставим (p&gt;0,05), то через 3 месяца от начала лечения значения в группе, где применялось лазерное воздействие, показатели индекса гигиены достоверно снизились, по сравнению с контрольной группой (p&lt;0,001). Аналогичная тенденция сохранялась в ходе дальнейшего наблюдения, достигнув достоверного максимума к концу 6 месяца за счет выраженного снижения показателей индекса – почти в 3 раза </w:t>
      </w:r>
      <w:proofErr w:type="gramStart"/>
      <w:r w:rsidRPr="00BF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BF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исходного в основной группе (p&lt;0,001) и только в 1,8 раз - в контрольной. Улучшение гигиенического статуса пациентов способствовало положительной динамике клинических признаков заболевания, что достоверно подтверждалось снижением медианы </w:t>
      </w:r>
      <w:proofErr w:type="spellStart"/>
      <w:r w:rsidRPr="00BF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пародонтального</w:t>
      </w:r>
      <w:proofErr w:type="spellEnd"/>
      <w:r w:rsidRPr="00BF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индекса (</w:t>
      </w:r>
      <w:r w:rsidRPr="00BF62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</w:t>
      </w:r>
      <w:r w:rsidRPr="00BF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Pr="00BF62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Russell</w:t>
      </w:r>
      <w:r w:rsidRPr="00BF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1,5 раза в основной группе исследования уже через 10 дней от начала терапии, продолжая статистически достоверное снижение к концу 6 месяца – в 3 раза от исходного значения, по сравнению с контрольной, где индекс </w:t>
      </w:r>
      <w:r w:rsidRPr="00BF62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</w:t>
      </w:r>
      <w:r w:rsidRPr="00BF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концу срока наблюдения составил 2,2 балла, что всего в 2 раза ниже от исходного.</w:t>
      </w:r>
    </w:p>
    <w:p w:rsidR="00D02F79" w:rsidRPr="00BF623A" w:rsidRDefault="00D02F79" w:rsidP="00D02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2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Заключение.</w:t>
      </w:r>
      <w:r w:rsidRPr="00BF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Полученные результаты свидетельствуют о целесообразности включения диодного лазера в комплекс базовой терапии хронического </w:t>
      </w:r>
      <w:proofErr w:type="spellStart"/>
      <w:r w:rsidRPr="00BF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генерализованного</w:t>
      </w:r>
      <w:proofErr w:type="spellEnd"/>
      <w:r w:rsidRPr="00BF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пародонтита. Видимый эффект лечения создает более высокий уровень мотивации пациентов на поддержание должного уровня индивидуальной гигиены.</w:t>
      </w:r>
    </w:p>
    <w:p w:rsidR="00D02F79" w:rsidRPr="00BF623A" w:rsidRDefault="00D02F79" w:rsidP="00D02F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62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Ключевые слова:</w:t>
      </w:r>
      <w:r w:rsidRPr="00BF62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хронический пародонтит, лечение, OHI-S, диодный лазер</w:t>
      </w:r>
    </w:p>
    <w:p w:rsidR="00841E98" w:rsidRPr="004448E6" w:rsidRDefault="00841E98" w:rsidP="00841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23A" w:rsidRPr="00BF623A" w:rsidRDefault="0021223A" w:rsidP="00212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tg-Cyrl-TJ" w:eastAsia="ru-RU"/>
        </w:rPr>
      </w:pPr>
      <w:r w:rsidRPr="00BF623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tg-Cyrl-TJ" w:eastAsia="ru-RU"/>
        </w:rPr>
        <w:t>Гоибзода М.А., Ибодзода З.Х., Гоибов А.Г., Оймахмадов Х.Д.</w:t>
      </w:r>
    </w:p>
    <w:p w:rsidR="0021223A" w:rsidRPr="00CA2112" w:rsidRDefault="00CA2112" w:rsidP="00212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g-Cyrl-TJ" w:eastAsia="ru-RU"/>
        </w:rPr>
      </w:pPr>
      <w:r w:rsidRPr="00CA2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g-Cyrl-TJ" w:eastAsia="ru-RU"/>
        </w:rPr>
        <w:t>СЕМЕЙНОЕ НАСИЛИЕ КАК СОЦИАЛЬНОЕ ЯВЛЕНИЕ В СФЕРАХ ЮРИСДИКЦИИ И ОБЩЕСТВЕННОГО ЗДОРОВЬЯ В РЕСПУБЛИКЕ ТАДЖИКИСТАН</w:t>
      </w:r>
    </w:p>
    <w:p w:rsidR="00D02F79" w:rsidRPr="00BF623A" w:rsidRDefault="00D02F79" w:rsidP="00D02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g-Cyrl-TJ" w:eastAsia="ru-RU"/>
        </w:rPr>
      </w:pPr>
      <w:r w:rsidRPr="00BF62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tg-Cyrl-TJ" w:eastAsia="ru-RU"/>
        </w:rPr>
        <w:t>Цель исследования.</w:t>
      </w:r>
      <w:r w:rsidRPr="00BF6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g-Cyrl-TJ" w:eastAsia="ru-RU"/>
        </w:rPr>
        <w:t xml:space="preserve"> Изучить современное состояние семейного насилия как явления в сферах юрисдикции и общественного здоровья в Таджикистане.</w:t>
      </w:r>
    </w:p>
    <w:p w:rsidR="00D02F79" w:rsidRPr="00BF623A" w:rsidRDefault="00D02F79" w:rsidP="00D02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g-Cyrl-TJ" w:eastAsia="ru-RU"/>
        </w:rPr>
      </w:pPr>
      <w:r w:rsidRPr="00BF62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tg-Cyrl-TJ" w:eastAsia="ru-RU"/>
        </w:rPr>
        <w:t xml:space="preserve">Материал и методы. </w:t>
      </w:r>
      <w:r w:rsidRPr="00BF6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g-Cyrl-TJ" w:eastAsia="ru-RU"/>
        </w:rPr>
        <w:t xml:space="preserve">В работе использованы материалы профильных министерств и ведомств и информация международных и общественных организаций, а также результаты анкетного опроса 450 женщин в возрасте 18-63 лет, проживающих в Гиссарском, Вахдатском Шахринавском и Файзабадском районах, в 2022 году. </w:t>
      </w:r>
    </w:p>
    <w:p w:rsidR="00D02F79" w:rsidRPr="00BF623A" w:rsidRDefault="00D02F79" w:rsidP="00D02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g-Cyrl-TJ" w:eastAsia="ru-RU"/>
        </w:rPr>
      </w:pPr>
      <w:r w:rsidRPr="00BF6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g-Cyrl-TJ" w:eastAsia="ru-RU"/>
        </w:rPr>
        <w:t>Полученные данные обработаны статистическим, аналититческим и социологическими методами по стандартным программам.</w:t>
      </w:r>
    </w:p>
    <w:p w:rsidR="00D02F79" w:rsidRPr="00BF623A" w:rsidRDefault="00D02F79" w:rsidP="00D02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g-Cyrl-TJ" w:eastAsia="ru-RU"/>
        </w:rPr>
      </w:pPr>
      <w:r w:rsidRPr="00BF62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tg-Cyrl-TJ" w:eastAsia="ru-RU"/>
        </w:rPr>
        <w:t xml:space="preserve">Результаты. </w:t>
      </w:r>
      <w:r w:rsidRPr="00BF6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g-Cyrl-TJ" w:eastAsia="ru-RU"/>
        </w:rPr>
        <w:t xml:space="preserve">Насилие в семье является серьезной проблемой бедных и развивающихся стран, включая Таджикистан, в котором женщины-респонденты только в 17,2% случаев </w:t>
      </w:r>
      <w:r w:rsidRPr="00BF6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g-Cyrl-TJ" w:eastAsia="ru-RU"/>
        </w:rPr>
        <w:lastRenderedPageBreak/>
        <w:t>работают на предприятиях и в организациях и лишь в 3,0% случаев занимаются индивидуальной предпринимательской деятельностью.</w:t>
      </w:r>
    </w:p>
    <w:p w:rsidR="00D02F79" w:rsidRPr="00BF623A" w:rsidRDefault="00D02F79" w:rsidP="00D02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g-Cyrl-TJ" w:eastAsia="ru-RU"/>
        </w:rPr>
      </w:pPr>
      <w:r w:rsidRPr="00BF6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g-Cyrl-TJ" w:eastAsia="ru-RU"/>
        </w:rPr>
        <w:t xml:space="preserve">В 58,6% случаев они состоят в законном браке, в 17,7% случаев - в гражданском браке, находясь в активном репродуктивном возрасте. В 26,5% случаев расставание с первыми мужьями происходило вследствие жестокого обращения с ними - регулярных избиений, оскорблений, унижения, способствующих развитию нервно-психических нарушений и обострению хронических заболеваний. В частности, в 65,0% случаев мужья хотя бы раз ударили своих жен. </w:t>
      </w:r>
    </w:p>
    <w:p w:rsidR="00D02F79" w:rsidRPr="00BF623A" w:rsidRDefault="00D02F79" w:rsidP="00D02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g-Cyrl-TJ" w:eastAsia="ru-RU"/>
        </w:rPr>
      </w:pPr>
      <w:r w:rsidRPr="00BF6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g-Cyrl-TJ" w:eastAsia="ru-RU"/>
        </w:rPr>
        <w:t>Для более чем 50,0% женщин психологическое насилие стало повседневным, причем в 33,4% случаев оно исходило от близких, друзей и родственников мужа в форме пренебрежительного отношения к ее вкусам, поступкам, эмоциям, изоляции от ее родных и друзей. Часто в такой атмосфере находятся не только женщины, но и дети - подростки, страдающие хроническими заболеваниями или врожденной патологией. Каждая пятая женщина подвергалась сексуальному насилию, даже в период беременности.</w:t>
      </w:r>
    </w:p>
    <w:p w:rsidR="00D02F79" w:rsidRPr="00BF623A" w:rsidRDefault="00D02F79" w:rsidP="00D02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g-Cyrl-TJ" w:eastAsia="ru-RU"/>
        </w:rPr>
      </w:pPr>
      <w:r w:rsidRPr="00BF62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tg-Cyrl-TJ" w:eastAsia="ru-RU"/>
        </w:rPr>
        <w:t xml:space="preserve">Заключение. </w:t>
      </w:r>
      <w:r w:rsidRPr="00BF6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g-Cyrl-TJ" w:eastAsia="ru-RU"/>
        </w:rPr>
        <w:t xml:space="preserve">Насилие в семье остается одной из самых актуальных социально-правовых проблем в Таджикистане. Установлена специфика семейного насилия, определяемая различными повреждениями организма человека, социальным нигилизмом, жестокостью и правовой безнаказанностью, особенно в отношениях с женщинами и детьми. </w:t>
      </w:r>
    </w:p>
    <w:p w:rsidR="00D02F79" w:rsidRPr="00BF623A" w:rsidRDefault="00D02F79" w:rsidP="00D02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tg-Cyrl-TJ" w:eastAsia="ru-RU"/>
        </w:rPr>
      </w:pPr>
      <w:r w:rsidRPr="00BF623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val="tg-Cyrl-TJ" w:eastAsia="ru-RU"/>
        </w:rPr>
        <w:t>Ключевые слова:</w:t>
      </w:r>
      <w:r w:rsidRPr="00BF62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tg-Cyrl-TJ" w:eastAsia="ru-RU"/>
        </w:rPr>
        <w:t xml:space="preserve"> насилие, члены семьи, отношения - медицинские, социальные уголовные, правовые, Таджикистан </w:t>
      </w:r>
    </w:p>
    <w:p w:rsidR="00841E98" w:rsidRPr="004448E6" w:rsidRDefault="00841E98" w:rsidP="00841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23A" w:rsidRPr="004448E6" w:rsidRDefault="0021223A" w:rsidP="002122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836B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Заркуа</w:t>
      </w:r>
      <w:proofErr w:type="spellEnd"/>
      <w:r w:rsidRPr="004448E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36B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</w:t>
      </w:r>
      <w:r w:rsidRPr="004448E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836B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Э</w:t>
      </w:r>
      <w:r w:rsidRPr="004448E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., </w:t>
      </w:r>
      <w:r w:rsidRPr="00836B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Кумыков</w:t>
      </w:r>
      <w:r w:rsidRPr="004448E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36B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</w:t>
      </w:r>
      <w:r w:rsidRPr="004448E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836B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</w:t>
      </w:r>
      <w:r w:rsidRPr="004448E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., </w:t>
      </w:r>
      <w:proofErr w:type="spellStart"/>
      <w:r w:rsidRPr="00836B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Трунин</w:t>
      </w:r>
      <w:proofErr w:type="spellEnd"/>
      <w:r w:rsidRPr="004448E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36B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Е</w:t>
      </w:r>
      <w:r w:rsidRPr="004448E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836B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</w:t>
      </w:r>
      <w:r w:rsidRPr="004448E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., </w:t>
      </w:r>
      <w:r w:rsidRPr="00836B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Акимов</w:t>
      </w:r>
      <w:r w:rsidRPr="004448E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36B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</w:t>
      </w:r>
      <w:r w:rsidRPr="004448E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836B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</w:t>
      </w:r>
      <w:r w:rsidRPr="004448E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., </w:t>
      </w:r>
      <w:r w:rsidRPr="00836B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Кривов</w:t>
      </w:r>
      <w:r w:rsidRPr="004448E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36B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</w:t>
      </w:r>
      <w:r w:rsidRPr="004448E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836B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</w:t>
      </w:r>
      <w:r w:rsidRPr="004448E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Pr="00836B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Мухиддинов</w:t>
      </w:r>
      <w:proofErr w:type="spellEnd"/>
      <w:r w:rsidRPr="004448E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36B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</w:t>
      </w:r>
      <w:r w:rsidRPr="004448E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836B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</w:t>
      </w:r>
      <w:r w:rsidRPr="004448E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21223A" w:rsidRPr="00CA2112" w:rsidRDefault="00CA2112" w:rsidP="002122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2112">
        <w:rPr>
          <w:rFonts w:ascii="Times New Roman" w:eastAsia="Calibri" w:hAnsi="Times New Roman" w:cs="Times New Roman"/>
          <w:b/>
          <w:bCs/>
          <w:sz w:val="24"/>
          <w:szCs w:val="24"/>
        </w:rPr>
        <w:t>ХИРУРГИЧЕСКОЕ ЛЕЧЕНИЕ БОЛЬНЫХ С НЕПРЕДНАМЕРЕННЫМ ПОВРЕЖДЕНИЕМ ВНЕПЕЧЕНОЧНЫХ ЖЕЛЧНЫХ ПРОТОКОВ ПРИ ЛАПАРОСКОПИЧЕСКОЙ ХОЛЕЦИСТЭКТОМИИ</w:t>
      </w:r>
    </w:p>
    <w:p w:rsidR="00D02F79" w:rsidRPr="00836B13" w:rsidRDefault="00D02F79" w:rsidP="00D02F7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13">
        <w:rPr>
          <w:rFonts w:ascii="Times New Roman" w:eastAsia="Calibri" w:hAnsi="Times New Roman" w:cs="Times New Roman"/>
          <w:b/>
          <w:sz w:val="24"/>
          <w:szCs w:val="24"/>
        </w:rPr>
        <w:t>Цель исследования.</w:t>
      </w:r>
      <w:r w:rsidRPr="00836B13">
        <w:rPr>
          <w:rFonts w:ascii="Times New Roman" w:eastAsia="Calibri" w:hAnsi="Times New Roman" w:cs="Times New Roman"/>
          <w:sz w:val="24"/>
          <w:szCs w:val="24"/>
        </w:rPr>
        <w:t xml:space="preserve"> Улучшение результатов лечения больных с непреднамеренными повреждениями внепеченочных желчных протоков посредством инновационных методов ранней диагностики и дифференцированной хирургической тактики.</w:t>
      </w:r>
    </w:p>
    <w:p w:rsidR="00D02F79" w:rsidRPr="00836B13" w:rsidRDefault="00D02F79" w:rsidP="00D02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13">
        <w:rPr>
          <w:rFonts w:ascii="Times New Roman" w:eastAsia="Calibri" w:hAnsi="Times New Roman" w:cs="Times New Roman"/>
          <w:b/>
          <w:bCs/>
          <w:sz w:val="24"/>
          <w:szCs w:val="24"/>
        </w:rPr>
        <w:t>Материал и методы.</w:t>
      </w:r>
      <w:r w:rsidRPr="00836B13">
        <w:rPr>
          <w:rFonts w:ascii="Times New Roman" w:eastAsia="Calibri" w:hAnsi="Times New Roman" w:cs="Times New Roman"/>
          <w:sz w:val="24"/>
          <w:szCs w:val="24"/>
        </w:rPr>
        <w:t xml:space="preserve"> Под наблюдением находились 67 больных в возрасте от 20 лет до 71 (средний возраст 42) года с непреднамеренными повреждениями внепеченочных желчных протоков, случившимися при выполнении </w:t>
      </w:r>
      <w:proofErr w:type="spellStart"/>
      <w:r w:rsidRPr="00836B13">
        <w:rPr>
          <w:rFonts w:ascii="Times New Roman" w:eastAsia="Calibri" w:hAnsi="Times New Roman" w:cs="Times New Roman"/>
          <w:sz w:val="24"/>
          <w:szCs w:val="24"/>
        </w:rPr>
        <w:t>лапароскопической</w:t>
      </w:r>
      <w:proofErr w:type="spellEnd"/>
      <w:r w:rsidRPr="00836B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6B13">
        <w:rPr>
          <w:rFonts w:ascii="Times New Roman" w:eastAsia="Calibri" w:hAnsi="Times New Roman" w:cs="Times New Roman"/>
          <w:sz w:val="24"/>
          <w:szCs w:val="24"/>
        </w:rPr>
        <w:t>холецистэктомии</w:t>
      </w:r>
      <w:proofErr w:type="spellEnd"/>
      <w:r w:rsidRPr="00836B1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02F79" w:rsidRPr="00836B13" w:rsidRDefault="00D02F79" w:rsidP="00D02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13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Результаты.</w:t>
      </w:r>
      <w:r w:rsidRPr="00836B13">
        <w:rPr>
          <w:rFonts w:ascii="Times New Roman" w:eastAsia="Calibri" w:hAnsi="Times New Roman" w:cs="Times New Roman"/>
          <w:sz w:val="24"/>
          <w:szCs w:val="24"/>
        </w:rPr>
        <w:t xml:space="preserve"> Наиболее эффективными методами топической диагностики повреждений внепеченочных желчных протоков являются МРТ-</w:t>
      </w:r>
      <w:proofErr w:type="spellStart"/>
      <w:r w:rsidRPr="00836B13">
        <w:rPr>
          <w:rFonts w:ascii="Times New Roman" w:eastAsia="Calibri" w:hAnsi="Times New Roman" w:cs="Times New Roman"/>
          <w:sz w:val="24"/>
          <w:szCs w:val="24"/>
        </w:rPr>
        <w:t>холангиография</w:t>
      </w:r>
      <w:proofErr w:type="spellEnd"/>
      <w:r w:rsidRPr="00836B13">
        <w:rPr>
          <w:rFonts w:ascii="Times New Roman" w:eastAsia="Calibri" w:hAnsi="Times New Roman" w:cs="Times New Roman"/>
          <w:sz w:val="24"/>
          <w:szCs w:val="24"/>
        </w:rPr>
        <w:t xml:space="preserve">, эндо-УЗИ, РХПГ, МСКТ. Из 67 больных во время операции повреждение желчных протоков было обнаружено у 18 (26,8%) больных. У 49 (73,13%) больных травма протоков была выявлена через 1 – 8 суток после операции. Чаще всего наблюдали повреждения с пересечением или иссечением части </w:t>
      </w:r>
      <w:proofErr w:type="spellStart"/>
      <w:r w:rsidRPr="00836B13">
        <w:rPr>
          <w:rFonts w:ascii="Times New Roman" w:eastAsia="Calibri" w:hAnsi="Times New Roman" w:cs="Times New Roman"/>
          <w:sz w:val="24"/>
          <w:szCs w:val="24"/>
        </w:rPr>
        <w:t>гепатикохоледоха</w:t>
      </w:r>
      <w:proofErr w:type="spellEnd"/>
      <w:r w:rsidRPr="00836B1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836B13">
        <w:rPr>
          <w:rFonts w:ascii="Times New Roman" w:eastAsia="Calibri" w:hAnsi="Times New Roman" w:cs="Times New Roman"/>
          <w:sz w:val="24"/>
          <w:szCs w:val="24"/>
        </w:rPr>
        <w:t>клипированием</w:t>
      </w:r>
      <w:proofErr w:type="spellEnd"/>
      <w:r w:rsidRPr="00836B13">
        <w:rPr>
          <w:rFonts w:ascii="Times New Roman" w:eastAsia="Calibri" w:hAnsi="Times New Roman" w:cs="Times New Roman"/>
          <w:sz w:val="24"/>
          <w:szCs w:val="24"/>
        </w:rPr>
        <w:t xml:space="preserve"> проксимальной культи. Выполнение реконструктивных оперативных вмешательств при наличии печеночной недостаточности, внутрибрюшных или </w:t>
      </w:r>
      <w:proofErr w:type="spellStart"/>
      <w:r w:rsidRPr="00836B13">
        <w:rPr>
          <w:rFonts w:ascii="Times New Roman" w:eastAsia="Calibri" w:hAnsi="Times New Roman" w:cs="Times New Roman"/>
          <w:sz w:val="24"/>
          <w:szCs w:val="24"/>
        </w:rPr>
        <w:t>внутрипротоковых</w:t>
      </w:r>
      <w:proofErr w:type="spellEnd"/>
      <w:r w:rsidRPr="00836B13">
        <w:rPr>
          <w:rFonts w:ascii="Times New Roman" w:eastAsia="Calibri" w:hAnsi="Times New Roman" w:cs="Times New Roman"/>
          <w:sz w:val="24"/>
          <w:szCs w:val="24"/>
        </w:rPr>
        <w:t xml:space="preserve"> гнойно-воспалительных осложнении сопряжено с риском развития несостоятельности и развитием ранней стриктуры анастомоза в послеоперационном периоде. Поэтому разумным выходом из этой ситуации является сформирование полного наружного желчного свища до купирования воспалительных явлений в брюшной полости. Реконструктивные оперативные вмешательства выполняются через 4-5 недель. </w:t>
      </w:r>
    </w:p>
    <w:p w:rsidR="00D02F79" w:rsidRPr="00836B13" w:rsidRDefault="00D02F79" w:rsidP="00D02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13">
        <w:rPr>
          <w:rFonts w:ascii="Times New Roman" w:eastAsia="Calibri" w:hAnsi="Times New Roman" w:cs="Times New Roman"/>
          <w:b/>
          <w:bCs/>
          <w:sz w:val="24"/>
          <w:szCs w:val="24"/>
        </w:rPr>
        <w:t>Заключение.</w:t>
      </w:r>
      <w:r w:rsidRPr="00836B13">
        <w:rPr>
          <w:rFonts w:ascii="Times New Roman" w:eastAsia="Calibri" w:hAnsi="Times New Roman" w:cs="Times New Roman"/>
          <w:sz w:val="24"/>
          <w:szCs w:val="24"/>
        </w:rPr>
        <w:t xml:space="preserve"> При боковом и полном поперечном </w:t>
      </w:r>
      <w:proofErr w:type="spellStart"/>
      <w:r w:rsidRPr="00836B13">
        <w:rPr>
          <w:rFonts w:ascii="Times New Roman" w:eastAsia="Calibri" w:hAnsi="Times New Roman" w:cs="Times New Roman"/>
          <w:sz w:val="24"/>
          <w:szCs w:val="24"/>
        </w:rPr>
        <w:t>клипировании</w:t>
      </w:r>
      <w:proofErr w:type="spellEnd"/>
      <w:r w:rsidRPr="00836B13">
        <w:rPr>
          <w:rFonts w:ascii="Times New Roman" w:eastAsia="Calibri" w:hAnsi="Times New Roman" w:cs="Times New Roman"/>
          <w:sz w:val="24"/>
          <w:szCs w:val="24"/>
        </w:rPr>
        <w:t xml:space="preserve"> протока без нарушения его непрерывности целесообразно выполнять одномоментное гибридное вмешательство, первым этапом которого является </w:t>
      </w:r>
      <w:proofErr w:type="spellStart"/>
      <w:r w:rsidRPr="00836B13">
        <w:rPr>
          <w:rFonts w:ascii="Times New Roman" w:eastAsia="Calibri" w:hAnsi="Times New Roman" w:cs="Times New Roman"/>
          <w:sz w:val="24"/>
          <w:szCs w:val="24"/>
        </w:rPr>
        <w:t>релапароскопия</w:t>
      </w:r>
      <w:proofErr w:type="spellEnd"/>
      <w:r w:rsidRPr="00836B13">
        <w:rPr>
          <w:rFonts w:ascii="Times New Roman" w:eastAsia="Calibri" w:hAnsi="Times New Roman" w:cs="Times New Roman"/>
          <w:sz w:val="24"/>
          <w:szCs w:val="24"/>
        </w:rPr>
        <w:t xml:space="preserve"> и удаление клипсы с последующим эндоскопическим </w:t>
      </w:r>
      <w:proofErr w:type="spellStart"/>
      <w:r w:rsidRPr="00836B13">
        <w:rPr>
          <w:rFonts w:ascii="Times New Roman" w:eastAsia="Calibri" w:hAnsi="Times New Roman" w:cs="Times New Roman"/>
          <w:sz w:val="24"/>
          <w:szCs w:val="24"/>
        </w:rPr>
        <w:t>трансдуоденальным</w:t>
      </w:r>
      <w:proofErr w:type="spellEnd"/>
      <w:r w:rsidRPr="00836B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6B13">
        <w:rPr>
          <w:rFonts w:ascii="Times New Roman" w:eastAsia="Calibri" w:hAnsi="Times New Roman" w:cs="Times New Roman"/>
          <w:sz w:val="24"/>
          <w:szCs w:val="24"/>
        </w:rPr>
        <w:t>стентированием</w:t>
      </w:r>
      <w:proofErr w:type="spellEnd"/>
      <w:r w:rsidRPr="00836B13">
        <w:rPr>
          <w:rFonts w:ascii="Times New Roman" w:eastAsia="Calibri" w:hAnsi="Times New Roman" w:cs="Times New Roman"/>
          <w:sz w:val="24"/>
          <w:szCs w:val="24"/>
        </w:rPr>
        <w:t xml:space="preserve"> протока металлическим </w:t>
      </w:r>
      <w:proofErr w:type="spellStart"/>
      <w:r w:rsidRPr="00836B13">
        <w:rPr>
          <w:rFonts w:ascii="Times New Roman" w:eastAsia="Calibri" w:hAnsi="Times New Roman" w:cs="Times New Roman"/>
          <w:sz w:val="24"/>
          <w:szCs w:val="24"/>
        </w:rPr>
        <w:t>саморасправляющимся</w:t>
      </w:r>
      <w:proofErr w:type="spellEnd"/>
      <w:r w:rsidRPr="00836B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6B13">
        <w:rPr>
          <w:rFonts w:ascii="Times New Roman" w:eastAsia="Calibri" w:hAnsi="Times New Roman" w:cs="Times New Roman"/>
          <w:sz w:val="24"/>
          <w:szCs w:val="24"/>
        </w:rPr>
        <w:t>стентом</w:t>
      </w:r>
      <w:proofErr w:type="spellEnd"/>
      <w:r w:rsidRPr="00836B13">
        <w:rPr>
          <w:rFonts w:ascii="Times New Roman" w:eastAsia="Calibri" w:hAnsi="Times New Roman" w:cs="Times New Roman"/>
          <w:sz w:val="24"/>
          <w:szCs w:val="24"/>
        </w:rPr>
        <w:t xml:space="preserve">. При отсутствии гнойно-септических осложнении, уровне сывороточного билирубина менее 100 </w:t>
      </w:r>
      <w:proofErr w:type="spellStart"/>
      <w:r w:rsidRPr="00836B13">
        <w:rPr>
          <w:rFonts w:ascii="Times New Roman" w:eastAsia="Calibri" w:hAnsi="Times New Roman" w:cs="Times New Roman"/>
          <w:sz w:val="24"/>
          <w:szCs w:val="24"/>
        </w:rPr>
        <w:t>мкмоль</w:t>
      </w:r>
      <w:proofErr w:type="spellEnd"/>
      <w:r w:rsidRPr="00836B13">
        <w:rPr>
          <w:rFonts w:ascii="Times New Roman" w:eastAsia="Calibri" w:hAnsi="Times New Roman" w:cs="Times New Roman"/>
          <w:sz w:val="24"/>
          <w:szCs w:val="24"/>
        </w:rPr>
        <w:t xml:space="preserve">/л выполняется реконструктивная операция – </w:t>
      </w:r>
      <w:proofErr w:type="spellStart"/>
      <w:r w:rsidRPr="00836B13">
        <w:rPr>
          <w:rFonts w:ascii="Times New Roman" w:eastAsia="Calibri" w:hAnsi="Times New Roman" w:cs="Times New Roman"/>
          <w:sz w:val="24"/>
          <w:szCs w:val="24"/>
        </w:rPr>
        <w:t>гепатикоеюноанастомоз</w:t>
      </w:r>
      <w:proofErr w:type="spellEnd"/>
      <w:r w:rsidRPr="00836B13">
        <w:rPr>
          <w:rFonts w:ascii="Times New Roman" w:eastAsia="Calibri" w:hAnsi="Times New Roman" w:cs="Times New Roman"/>
          <w:sz w:val="24"/>
          <w:szCs w:val="24"/>
        </w:rPr>
        <w:t xml:space="preserve"> с выключенной по </w:t>
      </w:r>
      <w:proofErr w:type="spellStart"/>
      <w:r w:rsidRPr="00836B13">
        <w:rPr>
          <w:rFonts w:ascii="Times New Roman" w:eastAsia="Calibri" w:hAnsi="Times New Roman" w:cs="Times New Roman"/>
          <w:sz w:val="24"/>
          <w:szCs w:val="24"/>
        </w:rPr>
        <w:t>Ру</w:t>
      </w:r>
      <w:proofErr w:type="spellEnd"/>
      <w:r w:rsidRPr="00836B13">
        <w:rPr>
          <w:rFonts w:ascii="Times New Roman" w:eastAsia="Calibri" w:hAnsi="Times New Roman" w:cs="Times New Roman"/>
          <w:sz w:val="24"/>
          <w:szCs w:val="24"/>
        </w:rPr>
        <w:t xml:space="preserve"> петлей, протяженностью не менее 80 см.</w:t>
      </w:r>
    </w:p>
    <w:p w:rsidR="00D02F79" w:rsidRPr="00836B13" w:rsidRDefault="00D02F79" w:rsidP="00D02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13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Ключевые слова:</w:t>
      </w:r>
      <w:r w:rsidRPr="00836B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непреднамеренные повреждения желчных протоков, диагностика, хирургическое лечение, результаты лечения</w:t>
      </w:r>
    </w:p>
    <w:p w:rsidR="0021223A" w:rsidRDefault="0021223A" w:rsidP="0021223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223A" w:rsidRPr="0021223A" w:rsidRDefault="0021223A" w:rsidP="0021223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836B13">
        <w:rPr>
          <w:rFonts w:ascii="Times New Roman" w:eastAsia="Calibri" w:hAnsi="Times New Roman" w:cs="Times New Roman"/>
          <w:b/>
          <w:i/>
          <w:sz w:val="24"/>
          <w:szCs w:val="24"/>
        </w:rPr>
        <w:t>Касымова</w:t>
      </w:r>
      <w:proofErr w:type="spellEnd"/>
      <w:r w:rsidRPr="0021223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836B13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r w:rsidRPr="0021223A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836B13">
        <w:rPr>
          <w:rFonts w:ascii="Times New Roman" w:eastAsia="Calibri" w:hAnsi="Times New Roman" w:cs="Times New Roman"/>
          <w:b/>
          <w:i/>
          <w:sz w:val="24"/>
          <w:szCs w:val="24"/>
        </w:rPr>
        <w:t>Д</w:t>
      </w:r>
      <w:r w:rsidRPr="0021223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836B13">
        <w:rPr>
          <w:rFonts w:ascii="Times New Roman" w:eastAsia="Calibri" w:hAnsi="Times New Roman" w:cs="Times New Roman"/>
          <w:b/>
          <w:i/>
          <w:sz w:val="24"/>
          <w:szCs w:val="24"/>
        </w:rPr>
        <w:t>Саъдуллозода</w:t>
      </w:r>
      <w:proofErr w:type="spellEnd"/>
      <w:r w:rsidRPr="0021223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836B13">
        <w:rPr>
          <w:rFonts w:ascii="Times New Roman" w:eastAsia="Calibri" w:hAnsi="Times New Roman" w:cs="Times New Roman"/>
          <w:b/>
          <w:i/>
          <w:sz w:val="24"/>
          <w:szCs w:val="24"/>
        </w:rPr>
        <w:t>Т</w:t>
      </w:r>
      <w:r w:rsidRPr="0021223A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836B13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r w:rsidRPr="0021223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836B13">
        <w:rPr>
          <w:rFonts w:ascii="Times New Roman" w:eastAsia="Calibri" w:hAnsi="Times New Roman" w:cs="Times New Roman"/>
          <w:b/>
          <w:i/>
          <w:sz w:val="24"/>
          <w:szCs w:val="24"/>
        </w:rPr>
        <w:t>Нарзуллаева</w:t>
      </w:r>
      <w:proofErr w:type="spellEnd"/>
      <w:r w:rsidRPr="0021223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836B13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Pr="0021223A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836B13">
        <w:rPr>
          <w:rFonts w:ascii="Times New Roman" w:eastAsia="Calibri" w:hAnsi="Times New Roman" w:cs="Times New Roman"/>
          <w:b/>
          <w:i/>
          <w:sz w:val="24"/>
          <w:szCs w:val="24"/>
        </w:rPr>
        <w:t>Р</w:t>
      </w:r>
      <w:r w:rsidRPr="0021223A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21223A" w:rsidRPr="00CA2112" w:rsidRDefault="00CA2112" w:rsidP="002122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2112">
        <w:rPr>
          <w:rFonts w:ascii="Times New Roman" w:eastAsia="Calibri" w:hAnsi="Times New Roman" w:cs="Times New Roman"/>
          <w:b/>
          <w:bCs/>
          <w:sz w:val="24"/>
          <w:szCs w:val="24"/>
        </w:rPr>
        <w:t>ДИНАМИКА РАСПРОСТРАНЁННОСТИ САХАРНОГО ДИАБЕТА В РЕСПУБЛИКЕ ТАДЖИКИСТАН</w:t>
      </w:r>
    </w:p>
    <w:p w:rsidR="00D02F79" w:rsidRPr="00836B13" w:rsidRDefault="00D02F79" w:rsidP="00D02F79">
      <w:pPr>
        <w:tabs>
          <w:tab w:val="left" w:pos="577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6B13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4448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36B13">
        <w:rPr>
          <w:rFonts w:ascii="Times New Roman" w:eastAsia="Calibri" w:hAnsi="Times New Roman" w:cs="Times New Roman"/>
          <w:b/>
          <w:sz w:val="24"/>
          <w:szCs w:val="24"/>
        </w:rPr>
        <w:t>исследования</w:t>
      </w:r>
      <w:r w:rsidRPr="004448E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836B13">
        <w:rPr>
          <w:rFonts w:ascii="Times New Roman" w:eastAsia="Calibri" w:hAnsi="Times New Roman" w:cs="Times New Roman"/>
          <w:sz w:val="24"/>
          <w:szCs w:val="24"/>
        </w:rPr>
        <w:t>А</w:t>
      </w:r>
      <w:r w:rsidRPr="00836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нализ результатов наблюдения, течения беременности, исхода родов и акушерских осложнений у беременных с идиопатической </w:t>
      </w:r>
      <w:proofErr w:type="spellStart"/>
      <w:r w:rsidRPr="00836B1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тромбоцитарной</w:t>
      </w:r>
      <w:proofErr w:type="spellEnd"/>
      <w:r w:rsidRPr="00836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пурпурой (ИТП)</w:t>
      </w:r>
      <w:r w:rsidRPr="00836B13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D02F79" w:rsidRPr="00836B13" w:rsidRDefault="00D02F79" w:rsidP="00D02F79">
      <w:pPr>
        <w:tabs>
          <w:tab w:val="left" w:pos="57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13">
        <w:rPr>
          <w:rFonts w:ascii="Times New Roman" w:eastAsia="Calibri" w:hAnsi="Times New Roman" w:cs="Times New Roman"/>
          <w:b/>
          <w:sz w:val="24"/>
          <w:szCs w:val="24"/>
        </w:rPr>
        <w:t xml:space="preserve">Материал и методы. </w:t>
      </w:r>
      <w:r w:rsidRPr="00836B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анализ историй</w:t>
      </w:r>
      <w:r w:rsidRPr="00836B13">
        <w:rPr>
          <w:rFonts w:ascii="Times New Roman" w:eastAsia="Calibri" w:hAnsi="Times New Roman" w:cs="Times New Roman"/>
          <w:sz w:val="24"/>
          <w:szCs w:val="24"/>
        </w:rPr>
        <w:t xml:space="preserve"> 27 беременных с диагнозом ИТП </w:t>
      </w:r>
      <w:r w:rsidRPr="00836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2015 – 2022 гг. </w:t>
      </w:r>
    </w:p>
    <w:p w:rsidR="00D02F79" w:rsidRPr="00836B13" w:rsidRDefault="00D02F79" w:rsidP="00D02F79">
      <w:pPr>
        <w:tabs>
          <w:tab w:val="left" w:pos="577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13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Результаты. </w:t>
      </w:r>
      <w:r w:rsidRPr="00836B13">
        <w:rPr>
          <w:rFonts w:ascii="Times New Roman" w:eastAsia="Calibri" w:hAnsi="Times New Roman" w:cs="Times New Roman"/>
          <w:bCs/>
          <w:sz w:val="24"/>
          <w:szCs w:val="24"/>
        </w:rPr>
        <w:t>Среди обследованных женщин пре</w:t>
      </w:r>
      <w:r w:rsidRPr="00836B13">
        <w:rPr>
          <w:rFonts w:ascii="Times New Roman" w:eastAsia="Calibri" w:hAnsi="Times New Roman" w:cs="Times New Roman"/>
          <w:sz w:val="24"/>
          <w:szCs w:val="24"/>
        </w:rPr>
        <w:t xml:space="preserve">обладали беременные с геморрагическим синдромом (51,6%). Все госпитализированные находились под наблюдением врачей акушера-гинеколога и гематолога. Количество тромбоцитов менее 20 000 наблюдалось у 36,1% женщин. В 63,9% случаях количество тромбоцитов было более 30 000. Лекарственная подготовка к </w:t>
      </w:r>
      <w:proofErr w:type="spellStart"/>
      <w:r w:rsidRPr="00836B13">
        <w:rPr>
          <w:rFonts w:ascii="Times New Roman" w:eastAsia="Calibri" w:hAnsi="Times New Roman" w:cs="Times New Roman"/>
          <w:sz w:val="24"/>
          <w:szCs w:val="24"/>
        </w:rPr>
        <w:t>родоразрешению</w:t>
      </w:r>
      <w:proofErr w:type="spellEnd"/>
      <w:r w:rsidRPr="00836B13">
        <w:rPr>
          <w:rFonts w:ascii="Times New Roman" w:eastAsia="Calibri" w:hAnsi="Times New Roman" w:cs="Times New Roman"/>
          <w:sz w:val="24"/>
          <w:szCs w:val="24"/>
        </w:rPr>
        <w:t xml:space="preserve"> была проведена в 88,8% случаев. Терапия кортикостероидными гормонами (ГКС) оказалось эффективной у 59,3% женщин. У 92,5% женщин роды были самостоятельными, через естественные родовые пути. В 7,5% случаях проведено кесарево сечение по акушерским показаниям.  </w:t>
      </w:r>
      <w:proofErr w:type="spellStart"/>
      <w:r w:rsidRPr="00836B13">
        <w:rPr>
          <w:rFonts w:ascii="Times New Roman" w:eastAsia="Calibri" w:hAnsi="Times New Roman" w:cs="Times New Roman"/>
          <w:sz w:val="24"/>
          <w:szCs w:val="24"/>
        </w:rPr>
        <w:t>Спленэкомия</w:t>
      </w:r>
      <w:proofErr w:type="spellEnd"/>
      <w:r w:rsidRPr="00836B13">
        <w:rPr>
          <w:rFonts w:ascii="Times New Roman" w:eastAsia="Calibri" w:hAnsi="Times New Roman" w:cs="Times New Roman"/>
          <w:sz w:val="24"/>
          <w:szCs w:val="24"/>
        </w:rPr>
        <w:t xml:space="preserve"> в 4-х случаях была выполнена </w:t>
      </w:r>
      <w:proofErr w:type="spellStart"/>
      <w:r w:rsidRPr="00836B13">
        <w:rPr>
          <w:rFonts w:ascii="Times New Roman" w:eastAsia="Calibri" w:hAnsi="Times New Roman" w:cs="Times New Roman"/>
          <w:sz w:val="24"/>
          <w:szCs w:val="24"/>
        </w:rPr>
        <w:t>лапароскопическим</w:t>
      </w:r>
      <w:proofErr w:type="spellEnd"/>
      <w:r w:rsidRPr="00836B13">
        <w:rPr>
          <w:rFonts w:ascii="Times New Roman" w:eastAsia="Calibri" w:hAnsi="Times New Roman" w:cs="Times New Roman"/>
          <w:sz w:val="24"/>
          <w:szCs w:val="24"/>
        </w:rPr>
        <w:t xml:space="preserve"> доступом, без осложнений. Кровотечение в раннем послеродовом периоде наблюдалось в 48,4% случаев.</w:t>
      </w:r>
    </w:p>
    <w:p w:rsidR="00D02F79" w:rsidRPr="00836B13" w:rsidRDefault="00D02F79" w:rsidP="00D02F79">
      <w:pPr>
        <w:tabs>
          <w:tab w:val="left" w:pos="577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13">
        <w:rPr>
          <w:rFonts w:ascii="Times New Roman" w:eastAsia="Calibri" w:hAnsi="Times New Roman" w:cs="Times New Roman"/>
          <w:b/>
          <w:sz w:val="24"/>
          <w:szCs w:val="24"/>
        </w:rPr>
        <w:t>Заключение.</w:t>
      </w:r>
      <w:r w:rsidRPr="00836B13">
        <w:rPr>
          <w:rFonts w:ascii="Times New Roman" w:eastAsia="Calibri" w:hAnsi="Times New Roman" w:cs="Times New Roman"/>
          <w:bCs/>
          <w:sz w:val="24"/>
          <w:szCs w:val="24"/>
        </w:rPr>
        <w:t xml:space="preserve"> При условии </w:t>
      </w:r>
      <w:r w:rsidRPr="00836B13">
        <w:rPr>
          <w:rFonts w:ascii="Times New Roman" w:eastAsia="Calibri" w:hAnsi="Times New Roman" w:cs="Times New Roman"/>
          <w:sz w:val="24"/>
          <w:szCs w:val="24"/>
        </w:rPr>
        <w:t xml:space="preserve">пристального </w:t>
      </w:r>
      <w:r w:rsidRPr="00836B13">
        <w:rPr>
          <w:rFonts w:ascii="Times New Roman" w:eastAsia="Calibri" w:hAnsi="Times New Roman" w:cs="Times New Roman"/>
          <w:bCs/>
          <w:sz w:val="24"/>
          <w:szCs w:val="24"/>
        </w:rPr>
        <w:t xml:space="preserve">диспансерного наблюдения гематолога и акушера-гинеколога беременность не является противопоказанием для женщин с ИТП. Однако беременность </w:t>
      </w:r>
      <w:r w:rsidRPr="00836B13">
        <w:rPr>
          <w:rFonts w:ascii="Times New Roman" w:eastAsia="Calibri" w:hAnsi="Times New Roman" w:cs="Times New Roman"/>
          <w:sz w:val="24"/>
          <w:szCs w:val="24"/>
        </w:rPr>
        <w:t xml:space="preserve">может служить триггерным фактором развития как рецидива, так и впервые выявленной ИТП. Своевременная и адекватная терапия женщин с тромбоцитопенией обеспечивает вынашивание беременности и </w:t>
      </w:r>
      <w:proofErr w:type="spellStart"/>
      <w:r w:rsidRPr="00836B13">
        <w:rPr>
          <w:rFonts w:ascii="Times New Roman" w:eastAsia="Calibri" w:hAnsi="Times New Roman" w:cs="Times New Roman"/>
          <w:sz w:val="24"/>
          <w:szCs w:val="24"/>
        </w:rPr>
        <w:t>родоразрешение</w:t>
      </w:r>
      <w:proofErr w:type="spellEnd"/>
      <w:r w:rsidRPr="00836B13">
        <w:rPr>
          <w:rFonts w:ascii="Times New Roman" w:eastAsia="Calibri" w:hAnsi="Times New Roman" w:cs="Times New Roman"/>
          <w:sz w:val="24"/>
          <w:szCs w:val="24"/>
        </w:rPr>
        <w:t xml:space="preserve"> без осложнений.</w:t>
      </w:r>
    </w:p>
    <w:p w:rsidR="00D02F79" w:rsidRDefault="00D02F79" w:rsidP="00D02F79">
      <w:pPr>
        <w:tabs>
          <w:tab w:val="left" w:pos="577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36B13">
        <w:rPr>
          <w:rFonts w:ascii="Times New Roman" w:eastAsia="Calibri" w:hAnsi="Times New Roman" w:cs="Times New Roman"/>
          <w:b/>
          <w:i/>
          <w:sz w:val="24"/>
          <w:szCs w:val="24"/>
        </w:rPr>
        <w:t>Ключевые слова</w:t>
      </w:r>
      <w:r w:rsidRPr="00836B13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836B13">
        <w:rPr>
          <w:rFonts w:ascii="Times New Roman" w:eastAsia="Calibri" w:hAnsi="Times New Roman" w:cs="Times New Roman"/>
          <w:i/>
          <w:sz w:val="24"/>
          <w:szCs w:val="24"/>
        </w:rPr>
        <w:t>тромбоцтопения</w:t>
      </w:r>
      <w:proofErr w:type="spellEnd"/>
      <w:r w:rsidRPr="00836B13">
        <w:rPr>
          <w:rFonts w:ascii="Times New Roman" w:eastAsia="Calibri" w:hAnsi="Times New Roman" w:cs="Times New Roman"/>
          <w:i/>
          <w:sz w:val="24"/>
          <w:szCs w:val="24"/>
        </w:rPr>
        <w:t xml:space="preserve">, беременность, кортикостероиды, </w:t>
      </w:r>
      <w:proofErr w:type="spellStart"/>
      <w:r w:rsidRPr="00836B13">
        <w:rPr>
          <w:rFonts w:ascii="Times New Roman" w:eastAsia="Calibri" w:hAnsi="Times New Roman" w:cs="Times New Roman"/>
          <w:i/>
          <w:sz w:val="24"/>
          <w:szCs w:val="24"/>
        </w:rPr>
        <w:t>спленэктомия</w:t>
      </w:r>
      <w:proofErr w:type="spellEnd"/>
    </w:p>
    <w:p w:rsidR="00D02F79" w:rsidRDefault="00D02F79" w:rsidP="00D02F79">
      <w:pPr>
        <w:tabs>
          <w:tab w:val="left" w:pos="577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02F79" w:rsidRPr="00836B13" w:rsidRDefault="00D02F79" w:rsidP="00D02F7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836B13">
        <w:rPr>
          <w:rFonts w:ascii="Times New Roman" w:eastAsia="Calibri" w:hAnsi="Times New Roman" w:cs="Times New Roman"/>
          <w:b/>
          <w:i/>
          <w:sz w:val="24"/>
          <w:szCs w:val="24"/>
        </w:rPr>
        <w:t>Касымова</w:t>
      </w:r>
      <w:proofErr w:type="spellEnd"/>
      <w:r w:rsidRPr="00836B1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С.Д., </w:t>
      </w:r>
      <w:proofErr w:type="spellStart"/>
      <w:r w:rsidRPr="00836B13">
        <w:rPr>
          <w:rFonts w:ascii="Times New Roman" w:eastAsia="Calibri" w:hAnsi="Times New Roman" w:cs="Times New Roman"/>
          <w:b/>
          <w:i/>
          <w:sz w:val="24"/>
          <w:szCs w:val="24"/>
        </w:rPr>
        <w:t>Саъдуллозода</w:t>
      </w:r>
      <w:proofErr w:type="spellEnd"/>
      <w:r w:rsidRPr="00836B1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Т.С., </w:t>
      </w:r>
      <w:proofErr w:type="spellStart"/>
      <w:r w:rsidRPr="00836B13">
        <w:rPr>
          <w:rFonts w:ascii="Times New Roman" w:eastAsia="Calibri" w:hAnsi="Times New Roman" w:cs="Times New Roman"/>
          <w:b/>
          <w:i/>
          <w:sz w:val="24"/>
          <w:szCs w:val="24"/>
        </w:rPr>
        <w:t>Нарзуллаева</w:t>
      </w:r>
      <w:proofErr w:type="spellEnd"/>
      <w:r w:rsidRPr="00836B1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А.Р.</w:t>
      </w:r>
    </w:p>
    <w:p w:rsidR="00D02F79" w:rsidRPr="00836B13" w:rsidRDefault="00D02F79" w:rsidP="00D02F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6B13">
        <w:rPr>
          <w:rFonts w:ascii="Times New Roman" w:eastAsia="Calibri" w:hAnsi="Times New Roman" w:cs="Times New Roman"/>
          <w:b/>
          <w:sz w:val="24"/>
          <w:szCs w:val="24"/>
        </w:rPr>
        <w:t>ДИНАМИКА РАСПРОСТРАНЁННОСТИ САХАРНОГО ДИАБЕТА В РЕСПУБЛИКЕ ТАДЖИКИСТАН</w:t>
      </w:r>
    </w:p>
    <w:p w:rsidR="00D02F79" w:rsidRPr="00836B13" w:rsidRDefault="00D02F79" w:rsidP="00D02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13">
        <w:rPr>
          <w:rFonts w:ascii="Times New Roman" w:eastAsia="Calibri" w:hAnsi="Times New Roman" w:cs="Times New Roman"/>
          <w:b/>
          <w:sz w:val="24"/>
          <w:szCs w:val="24"/>
        </w:rPr>
        <w:t xml:space="preserve">Цель исследования. </w:t>
      </w:r>
      <w:r w:rsidRPr="00836B13">
        <w:rPr>
          <w:rFonts w:ascii="Times New Roman" w:eastAsia="Calibri" w:hAnsi="Times New Roman" w:cs="Times New Roman"/>
          <w:sz w:val="24"/>
          <w:szCs w:val="24"/>
        </w:rPr>
        <w:t>Оценка динамики распространенности сахарного диабета (СД) и факторов его риска в Республике Таджикистан.</w:t>
      </w:r>
    </w:p>
    <w:p w:rsidR="00D02F79" w:rsidRPr="00836B13" w:rsidRDefault="00D02F79" w:rsidP="00D02F7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6B13">
        <w:rPr>
          <w:rFonts w:ascii="Times New Roman" w:eastAsia="Calibri" w:hAnsi="Times New Roman" w:cs="Times New Roman"/>
          <w:b/>
          <w:sz w:val="24"/>
          <w:szCs w:val="24"/>
        </w:rPr>
        <w:t>Материал и методы.</w:t>
      </w:r>
      <w:r w:rsidRPr="00836B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6B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свободной </w:t>
      </w:r>
      <w:proofErr w:type="spellStart"/>
      <w:r w:rsidRPr="00836B13">
        <w:rPr>
          <w:rFonts w:ascii="Times New Roman" w:eastAsia="Calibri" w:hAnsi="Times New Roman" w:cs="Times New Roman"/>
          <w:color w:val="000000"/>
          <w:sz w:val="24"/>
          <w:szCs w:val="24"/>
        </w:rPr>
        <w:t>когортной</w:t>
      </w:r>
      <w:proofErr w:type="spellEnd"/>
      <w:r w:rsidRPr="00836B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выборке проведено </w:t>
      </w:r>
      <w:proofErr w:type="spellStart"/>
      <w:r w:rsidRPr="00836B13">
        <w:rPr>
          <w:rFonts w:ascii="Times New Roman" w:eastAsia="Calibri" w:hAnsi="Times New Roman" w:cs="Times New Roman"/>
          <w:color w:val="000000"/>
          <w:sz w:val="24"/>
          <w:szCs w:val="24"/>
        </w:rPr>
        <w:t>скрининговое</w:t>
      </w:r>
      <w:proofErr w:type="spellEnd"/>
      <w:r w:rsidRPr="00836B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исследование у лиц старше 40 лет в разных регионах Республики Таджикистан. Результаты исследования сравнивались со </w:t>
      </w:r>
      <w:proofErr w:type="spellStart"/>
      <w:r w:rsidRPr="00836B13">
        <w:rPr>
          <w:rFonts w:ascii="Times New Roman" w:eastAsia="Calibri" w:hAnsi="Times New Roman" w:cs="Times New Roman"/>
          <w:color w:val="000000"/>
          <w:sz w:val="24"/>
          <w:szCs w:val="24"/>
        </w:rPr>
        <w:t>скрининговым</w:t>
      </w:r>
      <w:proofErr w:type="spellEnd"/>
      <w:r w:rsidRPr="00836B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исследованием, проведенном в 2012 году.</w:t>
      </w:r>
    </w:p>
    <w:p w:rsidR="00D02F79" w:rsidRPr="00836B13" w:rsidRDefault="00D02F79" w:rsidP="00D02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13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Результаты. </w:t>
      </w:r>
      <w:r w:rsidRPr="00836B13">
        <w:rPr>
          <w:rFonts w:ascii="Times New Roman" w:eastAsia="Calibri" w:hAnsi="Times New Roman" w:cs="Times New Roman"/>
          <w:bCs/>
          <w:sz w:val="24"/>
          <w:szCs w:val="24"/>
        </w:rPr>
        <w:t>В 2023 г.</w:t>
      </w:r>
      <w:r w:rsidRPr="00836B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36B13">
        <w:rPr>
          <w:rFonts w:ascii="Times New Roman" w:eastAsia="Calibri" w:hAnsi="Times New Roman" w:cs="Times New Roman"/>
          <w:sz w:val="24"/>
          <w:szCs w:val="24"/>
        </w:rPr>
        <w:t xml:space="preserve">уровень гликемии свыше 6,1 </w:t>
      </w:r>
      <w:proofErr w:type="spellStart"/>
      <w:r w:rsidRPr="00836B13">
        <w:rPr>
          <w:rFonts w:ascii="Times New Roman" w:eastAsia="Calibri" w:hAnsi="Times New Roman" w:cs="Times New Roman"/>
          <w:sz w:val="24"/>
          <w:szCs w:val="24"/>
        </w:rPr>
        <w:t>ммоль</w:t>
      </w:r>
      <w:proofErr w:type="spellEnd"/>
      <w:r w:rsidRPr="00836B13">
        <w:rPr>
          <w:rFonts w:ascii="Times New Roman" w:eastAsia="Calibri" w:hAnsi="Times New Roman" w:cs="Times New Roman"/>
          <w:sz w:val="24"/>
          <w:szCs w:val="24"/>
        </w:rPr>
        <w:t xml:space="preserve">/л наблюдался у 16,2% обследованных лиц старше 40 лет в г. Душанбе. Повышенный уровень гликемии натощак чаще наблюдался у 17,3% мужчин и у 16,0% женщин. В 2012 году также установлен высокий уровень нарушений углеводного обмена среди населения в возрасте 45 лет и старше у жителей 2-х районов </w:t>
      </w:r>
      <w:proofErr w:type="spellStart"/>
      <w:r w:rsidRPr="00836B13">
        <w:rPr>
          <w:rFonts w:ascii="Times New Roman" w:eastAsia="Calibri" w:hAnsi="Times New Roman" w:cs="Times New Roman"/>
          <w:sz w:val="24"/>
          <w:szCs w:val="24"/>
        </w:rPr>
        <w:t>Хатлонской</w:t>
      </w:r>
      <w:proofErr w:type="spellEnd"/>
      <w:r w:rsidRPr="00836B13">
        <w:rPr>
          <w:rFonts w:ascii="Times New Roman" w:eastAsia="Calibri" w:hAnsi="Times New Roman" w:cs="Times New Roman"/>
          <w:sz w:val="24"/>
          <w:szCs w:val="24"/>
        </w:rPr>
        <w:t xml:space="preserve"> области. 21,2% (каждый 5 из обследованных) имел явный СД, а нарушенную толерантность к глюкозе (</w:t>
      </w:r>
      <w:proofErr w:type="spellStart"/>
      <w:r w:rsidRPr="00836B13">
        <w:rPr>
          <w:rFonts w:ascii="Times New Roman" w:eastAsia="Calibri" w:hAnsi="Times New Roman" w:cs="Times New Roman"/>
          <w:sz w:val="24"/>
          <w:szCs w:val="24"/>
        </w:rPr>
        <w:t>предиабет</w:t>
      </w:r>
      <w:proofErr w:type="spellEnd"/>
      <w:r w:rsidRPr="00836B13">
        <w:rPr>
          <w:rFonts w:ascii="Times New Roman" w:eastAsia="Calibri" w:hAnsi="Times New Roman" w:cs="Times New Roman"/>
          <w:sz w:val="24"/>
          <w:szCs w:val="24"/>
        </w:rPr>
        <w:t>) имели 9,4% обследованных. В 2022 году в Республике Таджикистан было зарегистрировано 54711 пациентов с СД, что составило 0,58% от населения РТ.</w:t>
      </w:r>
    </w:p>
    <w:p w:rsidR="00D02F79" w:rsidRPr="00836B13" w:rsidRDefault="00D02F79" w:rsidP="00D02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13">
        <w:rPr>
          <w:rFonts w:ascii="Times New Roman" w:eastAsia="Calibri" w:hAnsi="Times New Roman" w:cs="Times New Roman"/>
          <w:b/>
          <w:sz w:val="24"/>
          <w:szCs w:val="24"/>
        </w:rPr>
        <w:t>Заключение.</w:t>
      </w:r>
      <w:r w:rsidRPr="00836B13">
        <w:rPr>
          <w:rFonts w:ascii="Times New Roman" w:eastAsia="Calibri" w:hAnsi="Times New Roman" w:cs="Times New Roman"/>
          <w:sz w:val="24"/>
          <w:szCs w:val="24"/>
        </w:rPr>
        <w:t xml:space="preserve"> Проведенный анализ показал, что для выявления истинной распространенности СД в республике необходимы программные </w:t>
      </w:r>
      <w:proofErr w:type="spellStart"/>
      <w:r w:rsidRPr="00836B13">
        <w:rPr>
          <w:rFonts w:ascii="Times New Roman" w:eastAsia="Calibri" w:hAnsi="Times New Roman" w:cs="Times New Roman"/>
          <w:sz w:val="24"/>
          <w:szCs w:val="24"/>
        </w:rPr>
        <w:t>скрининговые</w:t>
      </w:r>
      <w:proofErr w:type="spellEnd"/>
      <w:r w:rsidRPr="00836B13">
        <w:rPr>
          <w:rFonts w:ascii="Times New Roman" w:eastAsia="Calibri" w:hAnsi="Times New Roman" w:cs="Times New Roman"/>
          <w:sz w:val="24"/>
          <w:szCs w:val="24"/>
        </w:rPr>
        <w:t xml:space="preserve"> исследования. Создание регистра больных СД позволит систематизировать не только официальную статистику, но и позволит диагностировать наличие осложнений СД, эффективность лечения, что улучшит качество оказания медицинской помощи пациентам с сахарным диабетом. </w:t>
      </w:r>
    </w:p>
    <w:p w:rsidR="00D02F79" w:rsidRPr="00836B13" w:rsidRDefault="00D02F79" w:rsidP="00D02F7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36B13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 xml:space="preserve">Ключевые слова: </w:t>
      </w:r>
      <w:r w:rsidRPr="00836B13">
        <w:rPr>
          <w:rFonts w:ascii="Times New Roman" w:eastAsia="Calibri" w:hAnsi="Times New Roman" w:cs="Times New Roman"/>
          <w:i/>
          <w:iCs/>
          <w:sz w:val="24"/>
          <w:szCs w:val="24"/>
        </w:rPr>
        <w:t>сахарный диабет, распространенность, факторы риска, Таджикистан</w:t>
      </w:r>
    </w:p>
    <w:p w:rsidR="00D02F79" w:rsidRPr="00836B13" w:rsidRDefault="00D02F79" w:rsidP="00D02F79">
      <w:pPr>
        <w:tabs>
          <w:tab w:val="left" w:pos="577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1223A" w:rsidRPr="0021223A" w:rsidRDefault="0021223A" w:rsidP="002122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proofErr w:type="spellStart"/>
      <w:r w:rsidRPr="00BF623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Кахарова</w:t>
      </w:r>
      <w:proofErr w:type="spellEnd"/>
      <w:r w:rsidRPr="0021223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BF623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</w:t>
      </w:r>
      <w:r w:rsidRPr="0021223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  <w:r w:rsidRPr="00BF623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А</w:t>
      </w:r>
      <w:r w:rsidRPr="0021223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., </w:t>
      </w:r>
      <w:proofErr w:type="spellStart"/>
      <w:r w:rsidRPr="00BF623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Иброхимов</w:t>
      </w:r>
      <w:proofErr w:type="spellEnd"/>
      <w:r w:rsidRPr="0021223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BF623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Ю</w:t>
      </w:r>
      <w:r w:rsidRPr="0021223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  <w:r w:rsidRPr="00BF623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Х</w:t>
      </w:r>
      <w:r w:rsidRPr="0021223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., </w:t>
      </w:r>
      <w:proofErr w:type="spellStart"/>
      <w:r w:rsidRPr="00BF623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Сироджев</w:t>
      </w:r>
      <w:proofErr w:type="spellEnd"/>
      <w:r w:rsidRPr="0021223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BF623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Д</w:t>
      </w:r>
      <w:r w:rsidRPr="0021223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  <w:r w:rsidRPr="00BF623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Н</w:t>
      </w:r>
      <w:r w:rsidRPr="0021223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., </w:t>
      </w:r>
      <w:r w:rsidRPr="00BF623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Рабиев</w:t>
      </w:r>
      <w:r w:rsidRPr="0021223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BF623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А</w:t>
      </w:r>
      <w:r w:rsidRPr="0021223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  <w:r w:rsidRPr="00BF623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Х</w:t>
      </w:r>
      <w:r w:rsidRPr="0021223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</w:p>
    <w:p w:rsidR="0021223A" w:rsidRPr="00CA2112" w:rsidRDefault="00CA2112" w:rsidP="002122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2112">
        <w:rPr>
          <w:rFonts w:ascii="Times New Roman" w:eastAsia="Calibri" w:hAnsi="Times New Roman" w:cs="Times New Roman"/>
          <w:b/>
          <w:bCs/>
          <w:sz w:val="24"/>
          <w:szCs w:val="24"/>
        </w:rPr>
        <w:t>ОПЫТ</w:t>
      </w:r>
      <w:r w:rsidRPr="004448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A2112">
        <w:rPr>
          <w:rFonts w:ascii="Times New Roman" w:eastAsia="Calibri" w:hAnsi="Times New Roman" w:cs="Times New Roman"/>
          <w:b/>
          <w:bCs/>
          <w:sz w:val="24"/>
          <w:szCs w:val="24"/>
        </w:rPr>
        <w:t>ХИРУРГИЧЕСКОГО</w:t>
      </w:r>
      <w:proofErr w:type="gramEnd"/>
      <w:r w:rsidRPr="004448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A2112">
        <w:rPr>
          <w:rFonts w:ascii="Times New Roman" w:eastAsia="Calibri" w:hAnsi="Times New Roman" w:cs="Times New Roman"/>
          <w:b/>
          <w:bCs/>
          <w:sz w:val="24"/>
          <w:szCs w:val="24"/>
        </w:rPr>
        <w:t>ЛЕЧЕНИЕ</w:t>
      </w:r>
      <w:r w:rsidRPr="004448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A2112">
        <w:rPr>
          <w:rFonts w:ascii="Times New Roman" w:eastAsia="Calibri" w:hAnsi="Times New Roman" w:cs="Times New Roman"/>
          <w:b/>
          <w:bCs/>
          <w:sz w:val="24"/>
          <w:szCs w:val="24"/>
        </w:rPr>
        <w:t>РЕКТОВАГИНАЛЬНЫХ</w:t>
      </w:r>
      <w:r w:rsidRPr="004448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A2112">
        <w:rPr>
          <w:rFonts w:ascii="Times New Roman" w:eastAsia="Calibri" w:hAnsi="Times New Roman" w:cs="Times New Roman"/>
          <w:b/>
          <w:bCs/>
          <w:sz w:val="24"/>
          <w:szCs w:val="24"/>
        </w:rPr>
        <w:t>СВИЩЕЙ</w:t>
      </w:r>
    </w:p>
    <w:p w:rsidR="00D02F79" w:rsidRPr="00BF623A" w:rsidRDefault="00D02F79" w:rsidP="00D02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23A">
        <w:rPr>
          <w:rFonts w:ascii="Times New Roman" w:eastAsia="Calibri" w:hAnsi="Times New Roman" w:cs="Times New Roman"/>
          <w:b/>
          <w:sz w:val="24"/>
          <w:szCs w:val="24"/>
        </w:rPr>
        <w:t>Цель исследования</w:t>
      </w:r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. Улучшение результатов хирургического лечения </w:t>
      </w:r>
      <w:proofErr w:type="spellStart"/>
      <w:r w:rsidRPr="00BF623A">
        <w:rPr>
          <w:rFonts w:ascii="Times New Roman" w:eastAsia="Calibri" w:hAnsi="Times New Roman" w:cs="Times New Roman"/>
          <w:sz w:val="24"/>
          <w:szCs w:val="24"/>
        </w:rPr>
        <w:t>ректовагинальных</w:t>
      </w:r>
      <w:proofErr w:type="spellEnd"/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 свищей </w:t>
      </w:r>
      <w:r w:rsidRPr="00BF623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 учетом их расположения, размера, состояния запирательного аппарата прямой кишки.</w:t>
      </w:r>
    </w:p>
    <w:p w:rsidR="00D02F79" w:rsidRPr="00BF623A" w:rsidRDefault="00D02F79" w:rsidP="00D02F7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623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Материал и методы. </w:t>
      </w:r>
      <w:r w:rsidRPr="00BF62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Анализированы результаты оперативного лечения 49 женщин с </w:t>
      </w:r>
      <w:proofErr w:type="spellStart"/>
      <w:r w:rsidRPr="00BF623A">
        <w:rPr>
          <w:rFonts w:ascii="Times New Roman" w:eastAsia="Calibri" w:hAnsi="Times New Roman" w:cs="Times New Roman"/>
          <w:color w:val="000000"/>
          <w:sz w:val="24"/>
          <w:szCs w:val="24"/>
        </w:rPr>
        <w:t>ректовагинальными</w:t>
      </w:r>
      <w:proofErr w:type="spellEnd"/>
      <w:r w:rsidRPr="00BF62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свищами, средний возраст 29±7,2 лет. 89,3% пациенток оперированы в сроках 6-12 месяцев с момента формирования свища, что является наиболее оптимальным сроком для хирургического лечения. Все больные до операции были осмотрены гинекологом, произведены </w:t>
      </w:r>
      <w:proofErr w:type="spellStart"/>
      <w:r w:rsidRPr="00BF623A">
        <w:rPr>
          <w:rFonts w:ascii="Times New Roman" w:eastAsia="Calibri" w:hAnsi="Times New Roman" w:cs="Times New Roman"/>
          <w:color w:val="000000"/>
          <w:sz w:val="24"/>
          <w:szCs w:val="24"/>
        </w:rPr>
        <w:t>кольпоскопическое</w:t>
      </w:r>
      <w:proofErr w:type="spellEnd"/>
      <w:r w:rsidRPr="00BF62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исследование шейки матки и </w:t>
      </w:r>
      <w:proofErr w:type="spellStart"/>
      <w:r w:rsidRPr="00BF623A">
        <w:rPr>
          <w:rFonts w:ascii="Times New Roman" w:eastAsia="Calibri" w:hAnsi="Times New Roman" w:cs="Times New Roman"/>
          <w:color w:val="000000"/>
          <w:sz w:val="24"/>
          <w:szCs w:val="24"/>
        </w:rPr>
        <w:t>колоноскопия</w:t>
      </w:r>
      <w:proofErr w:type="spellEnd"/>
      <w:r w:rsidRPr="00BF623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02F79" w:rsidRPr="00BF623A" w:rsidRDefault="00D02F79" w:rsidP="00D02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23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Результаты. </w:t>
      </w:r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Наилучшие клинические и функциональные результаты достигаются при низких послеродовых свищах, когда прямая кишка здорова, а больная молода. Такой категории больных предпочтительнее производить ликвидацию </w:t>
      </w:r>
      <w:proofErr w:type="spellStart"/>
      <w:r w:rsidRPr="00BF623A">
        <w:rPr>
          <w:rFonts w:ascii="Times New Roman" w:eastAsia="Calibri" w:hAnsi="Times New Roman" w:cs="Times New Roman"/>
          <w:sz w:val="24"/>
          <w:szCs w:val="24"/>
        </w:rPr>
        <w:t>ректовагинального</w:t>
      </w:r>
      <w:proofErr w:type="spellEnd"/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 свища с применением влагалищного лоскута.  При осложненных </w:t>
      </w:r>
      <w:proofErr w:type="spellStart"/>
      <w:r w:rsidRPr="00BF623A">
        <w:rPr>
          <w:rFonts w:ascii="Times New Roman" w:eastAsia="Calibri" w:hAnsi="Times New Roman" w:cs="Times New Roman"/>
          <w:sz w:val="24"/>
          <w:szCs w:val="24"/>
        </w:rPr>
        <w:t>ректовагинальных</w:t>
      </w:r>
      <w:proofErr w:type="spellEnd"/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 свищах, после повторных неудачных операций рекомендовано выполнить несколько операций, начиная с наложения </w:t>
      </w:r>
      <w:proofErr w:type="spellStart"/>
      <w:r w:rsidRPr="00BF623A">
        <w:rPr>
          <w:rFonts w:ascii="Times New Roman" w:eastAsia="Calibri" w:hAnsi="Times New Roman" w:cs="Times New Roman"/>
          <w:sz w:val="24"/>
          <w:szCs w:val="24"/>
        </w:rPr>
        <w:t>двухствольной</w:t>
      </w:r>
      <w:proofErr w:type="spellEnd"/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623A">
        <w:rPr>
          <w:rFonts w:ascii="Times New Roman" w:eastAsia="Calibri" w:hAnsi="Times New Roman" w:cs="Times New Roman"/>
          <w:sz w:val="24"/>
          <w:szCs w:val="24"/>
        </w:rPr>
        <w:t>сигмостомы</w:t>
      </w:r>
      <w:proofErr w:type="spellEnd"/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. При свищах диаметром менее 1 см рекомендован </w:t>
      </w:r>
      <w:proofErr w:type="spellStart"/>
      <w:r w:rsidRPr="00BF623A">
        <w:rPr>
          <w:rFonts w:ascii="Times New Roman" w:eastAsia="Calibri" w:hAnsi="Times New Roman" w:cs="Times New Roman"/>
          <w:sz w:val="24"/>
          <w:szCs w:val="24"/>
        </w:rPr>
        <w:t>инвагинационный</w:t>
      </w:r>
      <w:proofErr w:type="spellEnd"/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 метод хирургического лечения.</w:t>
      </w:r>
    </w:p>
    <w:p w:rsidR="00D02F79" w:rsidRPr="00BF623A" w:rsidRDefault="00D02F79" w:rsidP="00D02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23A">
        <w:rPr>
          <w:rFonts w:ascii="Times New Roman" w:eastAsia="Calibri" w:hAnsi="Times New Roman" w:cs="Times New Roman"/>
          <w:b/>
          <w:bCs/>
          <w:sz w:val="24"/>
          <w:szCs w:val="24"/>
        </w:rPr>
        <w:t>Заключение.</w:t>
      </w:r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 Индивидуальный подход и выбор метода оперативного лечения для каждой пациентки уменьшает частоту рецидива заболевания.</w:t>
      </w:r>
    </w:p>
    <w:p w:rsidR="0021223A" w:rsidRDefault="00D02F79" w:rsidP="00D02F7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623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Ключевые слова: </w:t>
      </w:r>
      <w:proofErr w:type="spellStart"/>
      <w:r w:rsidRPr="00BF623A">
        <w:rPr>
          <w:rFonts w:ascii="Times New Roman" w:eastAsia="Calibri" w:hAnsi="Times New Roman" w:cs="Times New Roman"/>
          <w:i/>
          <w:iCs/>
          <w:sz w:val="24"/>
          <w:szCs w:val="24"/>
        </w:rPr>
        <w:t>ректовагинальный</w:t>
      </w:r>
      <w:proofErr w:type="spellEnd"/>
      <w:r w:rsidRPr="00BF623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свищ, хирургическое лечение, осложнения, </w:t>
      </w:r>
      <w:proofErr w:type="gramStart"/>
      <w:r w:rsidRPr="00BF623A">
        <w:rPr>
          <w:rFonts w:ascii="Times New Roman" w:eastAsia="Calibri" w:hAnsi="Times New Roman" w:cs="Times New Roman"/>
          <w:i/>
          <w:iCs/>
          <w:sz w:val="24"/>
          <w:szCs w:val="24"/>
        </w:rPr>
        <w:t>анальная</w:t>
      </w:r>
      <w:proofErr w:type="gramEnd"/>
      <w:r w:rsidRPr="00BF623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623A">
        <w:rPr>
          <w:rFonts w:ascii="Times New Roman" w:eastAsia="Calibri" w:hAnsi="Times New Roman" w:cs="Times New Roman"/>
          <w:i/>
          <w:iCs/>
          <w:sz w:val="24"/>
          <w:szCs w:val="24"/>
        </w:rPr>
        <w:t>инконтиненция</w:t>
      </w:r>
      <w:proofErr w:type="spellEnd"/>
    </w:p>
    <w:p w:rsidR="0021223A" w:rsidRDefault="0021223A" w:rsidP="0021223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4"/>
          <w:szCs w:val="24"/>
          <w:lang w:eastAsia="ru-RU"/>
        </w:rPr>
      </w:pPr>
    </w:p>
    <w:p w:rsidR="0021223A" w:rsidRPr="00BF623A" w:rsidRDefault="0021223A" w:rsidP="0021223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4"/>
          <w:szCs w:val="24"/>
          <w:lang w:eastAsia="ru-RU"/>
        </w:rPr>
      </w:pPr>
      <w:proofErr w:type="spellStart"/>
      <w:r w:rsidRPr="00BF623A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4"/>
          <w:szCs w:val="24"/>
          <w:lang w:eastAsia="ru-RU"/>
        </w:rPr>
        <w:t>Курбонов</w:t>
      </w:r>
      <w:proofErr w:type="spellEnd"/>
      <w:r w:rsidRPr="00BF623A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4"/>
          <w:szCs w:val="24"/>
          <w:lang w:eastAsia="ru-RU"/>
        </w:rPr>
        <w:t xml:space="preserve"> С., </w:t>
      </w:r>
      <w:proofErr w:type="spellStart"/>
      <w:r w:rsidRPr="00BF623A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4"/>
          <w:szCs w:val="24"/>
          <w:lang w:eastAsia="ru-RU"/>
        </w:rPr>
        <w:t>Асанбекова</w:t>
      </w:r>
      <w:proofErr w:type="spellEnd"/>
      <w:r w:rsidRPr="00BF623A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4"/>
          <w:szCs w:val="24"/>
          <w:lang w:eastAsia="ru-RU"/>
        </w:rPr>
        <w:t xml:space="preserve"> С.Х., </w:t>
      </w:r>
      <w:proofErr w:type="spellStart"/>
      <w:r w:rsidRPr="00BF623A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4"/>
          <w:szCs w:val="24"/>
          <w:lang w:eastAsia="ru-RU"/>
        </w:rPr>
        <w:t>Кодирова</w:t>
      </w:r>
      <w:proofErr w:type="spellEnd"/>
      <w:r w:rsidRPr="00BF623A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4"/>
          <w:szCs w:val="24"/>
          <w:lang w:eastAsia="ru-RU"/>
        </w:rPr>
        <w:t xml:space="preserve"> Ф.Р., Усманов М. </w:t>
      </w:r>
    </w:p>
    <w:p w:rsidR="0021223A" w:rsidRPr="00CA2112" w:rsidRDefault="00CA2112" w:rsidP="0021223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CA211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КОЛИЧЕСТВЕННЫЙ АНАЛИЗ СТРОЕНИЯ АРТЕРИИ МАТКИ И МАТОЧНОЙ ТРУБЫ</w:t>
      </w:r>
    </w:p>
    <w:p w:rsidR="00D02F79" w:rsidRPr="00BF623A" w:rsidRDefault="00D02F79" w:rsidP="00D02F7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F623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Цель исследования. </w:t>
      </w:r>
      <w:r w:rsidRPr="00BF623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Определение пропускной способности внутриорганных сосудов внутренних женских половых органов по индексу </w:t>
      </w:r>
      <w:proofErr w:type="spellStart"/>
      <w:r w:rsidRPr="00BF623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Керногана</w:t>
      </w:r>
      <w:proofErr w:type="spellEnd"/>
      <w:r w:rsidRPr="00BF623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. </w:t>
      </w:r>
    </w:p>
    <w:p w:rsidR="00D02F79" w:rsidRPr="00BF623A" w:rsidRDefault="00D02F79" w:rsidP="00D02F7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F623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Материал и методы.</w:t>
      </w:r>
      <w:r w:rsidRPr="00BF62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Изучена структурно-функциональная организация кровеносного русла указанных органов на 26 трупах женщин репродуктивного возраста. </w:t>
      </w:r>
    </w:p>
    <w:p w:rsidR="00D02F79" w:rsidRPr="00BF623A" w:rsidRDefault="00D02F79" w:rsidP="00D02F7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F62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Кровеносные сосуды комплекса органов инъецировали различными красками через внутреннюю подвздошную артерию и вену. Срезы окрашивали стандартными гистологическими методами. </w:t>
      </w:r>
    </w:p>
    <w:p w:rsidR="00D02F79" w:rsidRPr="00BF623A" w:rsidRDefault="00D02F79" w:rsidP="00D02F7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F623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Результаты. </w:t>
      </w:r>
      <w:r w:rsidRPr="00BF62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Показатели пропускной способности порядковых артерий матки и маточной трубы (индекс </w:t>
      </w:r>
      <w:proofErr w:type="spellStart"/>
      <w:r w:rsidRPr="00BF62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Керногана</w:t>
      </w:r>
      <w:proofErr w:type="spellEnd"/>
      <w:r w:rsidRPr="00BF62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) в зависимости от слоя органа и упрощения структуры стенки порядковых артерии закономерно отличаются. Полученные данные свидетельствуют о приспособительной возможности кровеносных сосудов внутренних половых органов в репродуктивном периоде.</w:t>
      </w:r>
    </w:p>
    <w:p w:rsidR="00D02F79" w:rsidRPr="00BF623A" w:rsidRDefault="00D02F79" w:rsidP="00D02F7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F623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Заключение.</w:t>
      </w:r>
      <w:r w:rsidRPr="00BF623A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F623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Индекс </w:t>
      </w:r>
      <w:proofErr w:type="spellStart"/>
      <w:r w:rsidRPr="00BF623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Керногана</w:t>
      </w:r>
      <w:proofErr w:type="spellEnd"/>
      <w:r w:rsidRPr="00BF623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соответственно уменьшается с каждым последующим порядком ветвления за счёт истончения и упрощения структуры стенки мелких артерии.</w:t>
      </w:r>
    </w:p>
    <w:p w:rsidR="00D02F79" w:rsidRPr="00BF623A" w:rsidRDefault="00D02F79" w:rsidP="00D02F7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4"/>
          <w:szCs w:val="24"/>
          <w:lang w:eastAsia="ru-RU"/>
        </w:rPr>
      </w:pPr>
      <w:r w:rsidRPr="00BF623A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4"/>
          <w:szCs w:val="24"/>
          <w:lang w:eastAsia="ru-RU"/>
        </w:rPr>
        <w:t xml:space="preserve">Ключевые слова: </w:t>
      </w:r>
      <w:r w:rsidRPr="00BF623A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4"/>
          <w:szCs w:val="24"/>
          <w:lang w:eastAsia="ru-RU"/>
        </w:rPr>
        <w:t xml:space="preserve">матка, маточные трубы, сосуды, индекс </w:t>
      </w:r>
      <w:proofErr w:type="spellStart"/>
      <w:r w:rsidRPr="00BF623A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4"/>
          <w:szCs w:val="24"/>
          <w:lang w:eastAsia="ru-RU"/>
        </w:rPr>
        <w:t>Керногана</w:t>
      </w:r>
      <w:proofErr w:type="spellEnd"/>
    </w:p>
    <w:p w:rsidR="0021223A" w:rsidRDefault="0021223A" w:rsidP="0021223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21223A" w:rsidRPr="0021223A" w:rsidRDefault="0021223A" w:rsidP="002122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A69E5">
        <w:rPr>
          <w:rFonts w:ascii="Times New Roman" w:eastAsia="Calibri" w:hAnsi="Times New Roman" w:cs="Times New Roman"/>
          <w:b/>
          <w:i/>
          <w:sz w:val="24"/>
          <w:szCs w:val="24"/>
        </w:rPr>
        <w:t>Махмадалиев</w:t>
      </w:r>
      <w:proofErr w:type="spellEnd"/>
      <w:r w:rsidRPr="0021223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A69E5">
        <w:rPr>
          <w:rFonts w:ascii="Times New Roman" w:eastAsia="Calibri" w:hAnsi="Times New Roman" w:cs="Times New Roman"/>
          <w:b/>
          <w:i/>
          <w:sz w:val="24"/>
          <w:szCs w:val="24"/>
        </w:rPr>
        <w:t>Б</w:t>
      </w:r>
      <w:r w:rsidRPr="0021223A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4A69E5">
        <w:rPr>
          <w:rFonts w:ascii="Times New Roman" w:eastAsia="Calibri" w:hAnsi="Times New Roman" w:cs="Times New Roman"/>
          <w:b/>
          <w:i/>
          <w:sz w:val="24"/>
          <w:szCs w:val="24"/>
        </w:rPr>
        <w:t>Г</w:t>
      </w:r>
      <w:r w:rsidRPr="0021223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4A69E5">
        <w:rPr>
          <w:rFonts w:ascii="Times New Roman" w:eastAsia="Calibri" w:hAnsi="Times New Roman" w:cs="Times New Roman"/>
          <w:b/>
          <w:i/>
          <w:sz w:val="24"/>
          <w:szCs w:val="24"/>
        </w:rPr>
        <w:t>Сироджзода</w:t>
      </w:r>
      <w:proofErr w:type="spellEnd"/>
      <w:r w:rsidRPr="0021223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A69E5">
        <w:rPr>
          <w:rFonts w:ascii="Times New Roman" w:eastAsia="Calibri" w:hAnsi="Times New Roman" w:cs="Times New Roman"/>
          <w:b/>
          <w:i/>
          <w:sz w:val="24"/>
          <w:szCs w:val="24"/>
        </w:rPr>
        <w:t>М</w:t>
      </w:r>
      <w:r w:rsidRPr="0021223A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4A69E5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r w:rsidRPr="0021223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4A69E5">
        <w:rPr>
          <w:rFonts w:ascii="Times New Roman" w:eastAsia="Calibri" w:hAnsi="Times New Roman" w:cs="Times New Roman"/>
          <w:b/>
          <w:i/>
          <w:sz w:val="24"/>
          <w:szCs w:val="24"/>
        </w:rPr>
        <w:t>Сироджов</w:t>
      </w:r>
      <w:proofErr w:type="spellEnd"/>
      <w:r w:rsidRPr="0021223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A69E5">
        <w:rPr>
          <w:rFonts w:ascii="Times New Roman" w:eastAsia="Calibri" w:hAnsi="Times New Roman" w:cs="Times New Roman"/>
          <w:b/>
          <w:i/>
          <w:sz w:val="24"/>
          <w:szCs w:val="24"/>
        </w:rPr>
        <w:t>К</w:t>
      </w:r>
      <w:r w:rsidRPr="0021223A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4A69E5">
        <w:rPr>
          <w:rFonts w:ascii="Times New Roman" w:eastAsia="Calibri" w:hAnsi="Times New Roman" w:cs="Times New Roman"/>
          <w:b/>
          <w:i/>
          <w:sz w:val="24"/>
          <w:szCs w:val="24"/>
        </w:rPr>
        <w:t>Х</w:t>
      </w:r>
      <w:r w:rsidRPr="0021223A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21223A" w:rsidRPr="00CA2112" w:rsidRDefault="00CA2112" w:rsidP="002122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2112">
        <w:rPr>
          <w:rFonts w:ascii="Times New Roman" w:eastAsia="Calibri" w:hAnsi="Times New Roman" w:cs="Times New Roman"/>
          <w:b/>
          <w:bCs/>
          <w:sz w:val="24"/>
          <w:szCs w:val="24"/>
        </w:rPr>
        <w:t>КОНЦЕПТУАЛЬНЫЙ ПОДХОД ПРИ ЛЕЧЕНИИ ПЕРЕЛОМОВ ДЛИННЫХ КОСТЕЙ КОНЕЧНОСТЕЙ НА ФОНЕ ИЗОЛИРОВАННОГО И МНОЖЕСТВЕННОГО ПОВРЕЖДЕНИЯ</w:t>
      </w:r>
    </w:p>
    <w:p w:rsidR="00D02F79" w:rsidRPr="004A69E5" w:rsidRDefault="00D02F79" w:rsidP="00D02F79">
      <w:pPr>
        <w:tabs>
          <w:tab w:val="left" w:pos="42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E5">
        <w:rPr>
          <w:rFonts w:ascii="Times New Roman" w:eastAsia="Calibri" w:hAnsi="Times New Roman" w:cs="Times New Roman"/>
          <w:b/>
          <w:sz w:val="24"/>
          <w:szCs w:val="24"/>
        </w:rPr>
        <w:t xml:space="preserve">Цель исследования. </w:t>
      </w:r>
      <w:r w:rsidRPr="004A69E5">
        <w:rPr>
          <w:rFonts w:ascii="Times New Roman" w:eastAsia="Calibri" w:hAnsi="Times New Roman" w:cs="Times New Roman"/>
          <w:sz w:val="24"/>
          <w:szCs w:val="24"/>
        </w:rPr>
        <w:t xml:space="preserve">Улучшение результатов хирургического лечения переломов длинных костей нижних конечностей на основании разработки и внедрения прогностических тестов профилактики инфекционных осложнений. </w:t>
      </w:r>
    </w:p>
    <w:p w:rsidR="00D02F79" w:rsidRPr="004A69E5" w:rsidRDefault="00D02F79" w:rsidP="00D02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Материал и методы.</w:t>
      </w:r>
      <w:r w:rsidRPr="004A69E5">
        <w:rPr>
          <w:rFonts w:ascii="Times New Roman" w:eastAsia="Calibri" w:hAnsi="Times New Roman" w:cs="Times New Roman"/>
          <w:sz w:val="24"/>
          <w:szCs w:val="24"/>
        </w:rPr>
        <w:t xml:space="preserve"> Проанализированы результаты диагностики и хирургического лечения 110 пострадавших с переломами длинных костей нижних конечностей, </w:t>
      </w:r>
      <w:r w:rsidRPr="004A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мужчин - 60, женщин – 50 в возрасте от 20 до 63 лет. Больные были разделены на 2 группы: основная (51 пострадавший) - тактика хирургического подхода базировалась на прогнозировании инфекционного осложнения путем оценки показателей </w:t>
      </w:r>
      <w:proofErr w:type="spellStart"/>
      <w:r w:rsidRPr="004A6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прокальцитонина</w:t>
      </w:r>
      <w:proofErr w:type="spellEnd"/>
      <w:r w:rsidRPr="004A69E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СРБ, СОЭ и лейкоцитов венозной крови и контрольная (59 пострадавших) – традиционная тактика лечения.</w:t>
      </w:r>
    </w:p>
    <w:p w:rsidR="00D02F79" w:rsidRPr="004A69E5" w:rsidRDefault="00D02F79" w:rsidP="00D02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Результаты. </w:t>
      </w:r>
      <w:r w:rsidRPr="004A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у больных основной группы показатели </w:t>
      </w:r>
      <w:proofErr w:type="spellStart"/>
      <w:r w:rsidRPr="004A6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прокальцитонина</w:t>
      </w:r>
      <w:proofErr w:type="spellEnd"/>
      <w:r w:rsidRPr="004A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С-реактивного белка, СОЭ, лейкоцитов венозной крови были повышены, по сравнению с нормой. </w:t>
      </w:r>
      <w:r w:rsidRPr="004A69E5">
        <w:rPr>
          <w:rFonts w:ascii="Times New Roman" w:eastAsia="Calibri" w:hAnsi="Times New Roman" w:cs="Times New Roman"/>
          <w:sz w:val="24"/>
          <w:szCs w:val="24"/>
        </w:rPr>
        <w:t>На 7-е сутки посттравматического периода на фоне оптимизированной комплексной интенсивной терапии указанные лабораторные показатели приближаются к норме, а на 10-й день после травмы и на 3-й день послеоперационного периода показатели стали повышаться, что связано с хирургической агрессией, на 8-е сутки послеоперационного периода вышеназванные лабораторные показатели приближаются к норме.</w:t>
      </w:r>
    </w:p>
    <w:p w:rsidR="00D02F79" w:rsidRPr="004A69E5" w:rsidRDefault="00D02F79" w:rsidP="00D02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5">
        <w:rPr>
          <w:rFonts w:ascii="Times New Roman" w:eastAsia="Calibri" w:hAnsi="Times New Roman" w:cs="Times New Roman"/>
          <w:b/>
          <w:sz w:val="24"/>
          <w:szCs w:val="24"/>
        </w:rPr>
        <w:t xml:space="preserve">Заключение. </w:t>
      </w:r>
      <w:proofErr w:type="spellStart"/>
      <w:r w:rsidRPr="004A69E5">
        <w:rPr>
          <w:rFonts w:ascii="Times New Roman" w:eastAsia="Calibri" w:hAnsi="Times New Roman" w:cs="Times New Roman"/>
          <w:sz w:val="24"/>
          <w:szCs w:val="24"/>
        </w:rPr>
        <w:t>П</w:t>
      </w:r>
      <w:r w:rsidRPr="004A69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рокальцитонин</w:t>
      </w:r>
      <w:proofErr w:type="spellEnd"/>
      <w:r w:rsidRPr="004A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маркером инфекционно-септических осложнений, который прогнозирует развития указанного осложнения при переломах длинных костей нижних конечностей в послеоперационном периоде. Оценка указанного параметра на стадии предоперационной подготовки способствует оптимизации проводимых мероприятий по профилактике инфекционных осложнений и определяет сроки и виды остеосинтеза. </w:t>
      </w:r>
    </w:p>
    <w:p w:rsidR="00D02F79" w:rsidRPr="004A69E5" w:rsidRDefault="00D02F79" w:rsidP="00D02F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69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Ключевые слова:</w:t>
      </w:r>
      <w:r w:rsidRPr="004A6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перелом длинных костей конечности, </w:t>
      </w:r>
      <w:proofErr w:type="spellStart"/>
      <w:r w:rsidRPr="004A6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инффекционные</w:t>
      </w:r>
      <w:proofErr w:type="spellEnd"/>
      <w:r w:rsidRPr="004A6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осложнения, профилактика</w:t>
      </w:r>
    </w:p>
    <w:p w:rsidR="0021223A" w:rsidRDefault="0021223A" w:rsidP="0021223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223A" w:rsidRPr="00BF623A" w:rsidRDefault="0021223A" w:rsidP="0021223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proofErr w:type="spellStart"/>
      <w:r w:rsidRPr="00BF62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Мурадов</w:t>
      </w:r>
      <w:proofErr w:type="spellEnd"/>
      <w:r w:rsidRPr="00BF62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А.М., </w:t>
      </w:r>
      <w:r w:rsidRPr="00BF623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tg-Cyrl-TJ"/>
        </w:rPr>
        <w:t>Мухамедова У.М., Назиров Дж.Х.</w:t>
      </w:r>
      <w:r w:rsidRPr="00BF623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21223A" w:rsidRPr="00CA2112" w:rsidRDefault="00CA2112" w:rsidP="0021223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A2112">
        <w:rPr>
          <w:rFonts w:ascii="Times New Roman" w:eastAsia="Calibri" w:hAnsi="Times New Roman" w:cs="Times New Roman"/>
          <w:b/>
          <w:bCs/>
          <w:color w:val="000000"/>
          <w:spacing w:val="-2"/>
          <w:w w:val="98"/>
          <w:sz w:val="24"/>
          <w:szCs w:val="24"/>
        </w:rPr>
        <w:t>ВАРИАЦИИ</w:t>
      </w:r>
      <w:r w:rsidRPr="00CA21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ДИАСТОЛИЧЕСКОЙ ДИСФУНКЦИИ ЛЕВОГО ЖЕЛУДОЧКА СЕРДЦА У БОЛЬНЫХ С КАРДИО-РЕНАЛЬНЫМ СИНДРОМОМ </w:t>
      </w:r>
      <w:r w:rsidRPr="00CA21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gramStart"/>
      <w:r w:rsidRPr="00CA21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</w:t>
      </w:r>
      <w:proofErr w:type="gramEnd"/>
      <w:r w:rsidRPr="00CA21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A21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CA21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ТИПОВ</w:t>
      </w:r>
    </w:p>
    <w:p w:rsidR="00D02F79" w:rsidRPr="00BF623A" w:rsidRDefault="00D02F79" w:rsidP="00D02F7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BF623A">
        <w:rPr>
          <w:rFonts w:ascii="Times New Roman" w:eastAsia="Calibri" w:hAnsi="Times New Roman" w:cs="Times New Roman"/>
          <w:b/>
          <w:sz w:val="24"/>
          <w:szCs w:val="24"/>
        </w:rPr>
        <w:t xml:space="preserve">Цель исследования. </w:t>
      </w:r>
      <w:r w:rsidRPr="00BF62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Изучить </w:t>
      </w:r>
      <w:r w:rsidRPr="00BF623A">
        <w:rPr>
          <w:rFonts w:ascii="Times New Roman" w:eastAsia="Calibri" w:hAnsi="Times New Roman" w:cs="Times New Roman"/>
          <w:spacing w:val="-2"/>
          <w:w w:val="98"/>
          <w:sz w:val="24"/>
          <w:szCs w:val="24"/>
        </w:rPr>
        <w:t>вариации</w:t>
      </w:r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 диастолической дисфункции</w:t>
      </w:r>
      <w:r w:rsidRPr="00BF62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F623A">
        <w:rPr>
          <w:rFonts w:ascii="Times New Roman" w:eastAsia="Calibri" w:hAnsi="Times New Roman" w:cs="Times New Roman"/>
          <w:sz w:val="24"/>
          <w:szCs w:val="24"/>
        </w:rPr>
        <w:t>левого желудочка сердца</w:t>
      </w:r>
      <w:r w:rsidRPr="00BF62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F62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зависимости от тяжести</w:t>
      </w:r>
      <w:r w:rsidRPr="00BF62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больных </w:t>
      </w:r>
      <w:proofErr w:type="spellStart"/>
      <w:r w:rsidRPr="00BF623A">
        <w:rPr>
          <w:rFonts w:ascii="Times New Roman" w:eastAsia="Calibri" w:hAnsi="Times New Roman" w:cs="Times New Roman"/>
          <w:sz w:val="24"/>
          <w:szCs w:val="24"/>
        </w:rPr>
        <w:t>кардио</w:t>
      </w:r>
      <w:proofErr w:type="spellEnd"/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-ренальным синдромом </w:t>
      </w:r>
      <w:r w:rsidRPr="00BF623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BF623A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 типов</w:t>
      </w:r>
      <w:r w:rsidRPr="00BF623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</w:p>
    <w:p w:rsidR="00D02F79" w:rsidRPr="00BF623A" w:rsidRDefault="00D02F79" w:rsidP="00D02F7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623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Материал и методы</w:t>
      </w:r>
      <w:r w:rsidRPr="00BF623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BF623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Проведен анализ 100 пациентов с </w:t>
      </w:r>
      <w:proofErr w:type="spellStart"/>
      <w:r w:rsidRPr="00BF623A">
        <w:rPr>
          <w:rFonts w:ascii="Times New Roman" w:eastAsia="Calibri" w:hAnsi="Times New Roman" w:cs="Times New Roman"/>
          <w:sz w:val="24"/>
          <w:szCs w:val="24"/>
        </w:rPr>
        <w:t>кардио</w:t>
      </w:r>
      <w:proofErr w:type="spellEnd"/>
      <w:r w:rsidRPr="00BF623A">
        <w:rPr>
          <w:rFonts w:ascii="Times New Roman" w:eastAsia="Calibri" w:hAnsi="Times New Roman" w:cs="Times New Roman"/>
          <w:sz w:val="24"/>
          <w:szCs w:val="24"/>
        </w:rPr>
        <w:t>-ренальным синдромом (</w:t>
      </w:r>
      <w:r w:rsidRPr="00BF623A">
        <w:rPr>
          <w:rFonts w:ascii="Times New Roman" w:eastAsia="Calibri" w:hAnsi="Times New Roman" w:cs="Times New Roman"/>
          <w:bCs/>
          <w:sz w:val="24"/>
          <w:szCs w:val="24"/>
        </w:rPr>
        <w:t xml:space="preserve">КРС) </w:t>
      </w:r>
      <w:r w:rsidRPr="00BF62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Pr="00BF623A">
        <w:rPr>
          <w:rFonts w:ascii="Times New Roman" w:eastAsia="Calibri" w:hAnsi="Times New Roman" w:cs="Times New Roman"/>
          <w:bCs/>
          <w:sz w:val="24"/>
          <w:szCs w:val="24"/>
        </w:rPr>
        <w:t xml:space="preserve"> (1 группа) и </w:t>
      </w:r>
      <w:r w:rsidRPr="00BF62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III</w:t>
      </w:r>
      <w:r w:rsidRPr="00BF623A">
        <w:rPr>
          <w:rFonts w:ascii="Times New Roman" w:eastAsia="Calibri" w:hAnsi="Times New Roman" w:cs="Times New Roman"/>
          <w:bCs/>
          <w:sz w:val="24"/>
          <w:szCs w:val="24"/>
        </w:rPr>
        <w:t xml:space="preserve"> типов (2 группа) – по 50 </w:t>
      </w:r>
      <w:r w:rsidRPr="00BF623A">
        <w:rPr>
          <w:rFonts w:ascii="Times New Roman" w:eastAsia="Calibri" w:hAnsi="Times New Roman" w:cs="Times New Roman"/>
          <w:bCs/>
          <w:sz w:val="24"/>
          <w:szCs w:val="24"/>
          <w:lang w:val="tg-Cyrl-TJ"/>
        </w:rPr>
        <w:t>человек в каждой группе</w:t>
      </w:r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, мужчин - 47 (47,0%), женщин - 53 (53,0%). </w:t>
      </w:r>
      <w:r w:rsidRPr="00BF623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Пациенты на основании балльной оценки тяжести и прогноза условно разделили на 3 подгруппы: 1 подгруппа - со средне тяжелым, 2 подгруппа – с тяжелым и 3 подгруппа –с крайне тяжелым состоянием. </w:t>
      </w:r>
    </w:p>
    <w:p w:rsidR="00D02F79" w:rsidRPr="00BF623A" w:rsidRDefault="00D02F79" w:rsidP="00D02F7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Выполнялись стандартные клинико-лабораторно-инструментальные исследования, включая </w:t>
      </w:r>
      <w:r w:rsidRPr="00BF623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оценку диастолической функции левого желудочка.  </w:t>
      </w:r>
    </w:p>
    <w:p w:rsidR="00D02F79" w:rsidRPr="00BF623A" w:rsidRDefault="00D02F79" w:rsidP="00D02F7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F623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Результаты.</w:t>
      </w:r>
      <w:r w:rsidRPr="00BF62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больных КРС </w:t>
      </w:r>
      <w:r w:rsidRPr="00BF623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r w:rsidRPr="00BF62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BF623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III</w:t>
      </w:r>
      <w:r w:rsidRPr="00BF62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типов в зависимости от тяжести патологии выявляется 3 основных типа диастолической дисфункции левого желудочка (ДД ЛЖ) сердца </w:t>
      </w:r>
      <w:r w:rsidRPr="00BF623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или </w:t>
      </w:r>
      <w:r w:rsidRPr="00BF62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 степени ее тяжести: </w:t>
      </w:r>
      <w:r w:rsidRPr="00BF623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r w:rsidRPr="00BF62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тип гипертрофическая ДД ЛЖ 1-ой стадии легкой наблюдалась в 35 (35,0%) (</w:t>
      </w:r>
      <w:r w:rsidRPr="00BF623A">
        <w:rPr>
          <w:rFonts w:ascii="Times New Roman" w:eastAsia="Times New Roman" w:hAnsi="Times New Roman" w:cs="Times New Roman"/>
          <w:color w:val="000000"/>
          <w:sz w:val="24"/>
          <w:szCs w:val="24"/>
        </w:rPr>
        <w:t>p&lt;0,001)</w:t>
      </w:r>
      <w:r w:rsidRPr="00BF62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случаях, </w:t>
      </w:r>
      <w:r w:rsidRPr="00BF623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II</w:t>
      </w:r>
      <w:r w:rsidRPr="00BF62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тип псевдо нормальный кровоток ДД ЛЖ 2-ой стадии умеренной - в 39 (39,0%) (</w:t>
      </w:r>
      <w:r w:rsidRPr="00BF623A">
        <w:rPr>
          <w:rFonts w:ascii="Times New Roman" w:eastAsia="Times New Roman" w:hAnsi="Times New Roman" w:cs="Times New Roman"/>
          <w:color w:val="000000"/>
          <w:sz w:val="24"/>
          <w:szCs w:val="24"/>
        </w:rPr>
        <w:t>p&lt;0,001)</w:t>
      </w:r>
      <w:r w:rsidRPr="00BF62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BF623A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III</w:t>
      </w:r>
      <w:r w:rsidRPr="00BF623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тип</w:t>
      </w:r>
      <w:r w:rsidRPr="00BF62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623A">
        <w:rPr>
          <w:rFonts w:ascii="Times New Roman" w:eastAsia="Calibri" w:hAnsi="Times New Roman" w:cs="Times New Roman"/>
          <w:color w:val="000000"/>
          <w:sz w:val="24"/>
          <w:szCs w:val="24"/>
        </w:rPr>
        <w:t>рестриктивный</w:t>
      </w:r>
      <w:proofErr w:type="spellEnd"/>
      <w:r w:rsidRPr="00BF62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ДД ЛЖ </w:t>
      </w:r>
      <w:r w:rsidRPr="00BF623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тяжелой степени с обратимыми изменениями - в 16 (16,0%) </w:t>
      </w:r>
      <w:r w:rsidRPr="00BF623A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BF623A">
        <w:rPr>
          <w:rFonts w:ascii="Times New Roman" w:eastAsia="Times New Roman" w:hAnsi="Times New Roman" w:cs="Times New Roman"/>
          <w:color w:val="000000"/>
          <w:sz w:val="24"/>
          <w:szCs w:val="24"/>
        </w:rPr>
        <w:t>p&lt;0,001)</w:t>
      </w:r>
      <w:r w:rsidRPr="00BF623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Pr="00BF623A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III</w:t>
      </w:r>
      <w:r w:rsidRPr="00BF623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тип</w:t>
      </w:r>
      <w:r w:rsidRPr="00BF62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623A">
        <w:rPr>
          <w:rFonts w:ascii="Times New Roman" w:eastAsia="Calibri" w:hAnsi="Times New Roman" w:cs="Times New Roman"/>
          <w:color w:val="000000"/>
          <w:sz w:val="24"/>
          <w:szCs w:val="24"/>
        </w:rPr>
        <w:t>рестриктивный</w:t>
      </w:r>
      <w:proofErr w:type="spellEnd"/>
      <w:r w:rsidRPr="00BF62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ДДЛЖ </w:t>
      </w:r>
      <w:r w:rsidRPr="00BF623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4 стадии тяжелой степени с необратимыми изменениями - у 10 (10,0 %) </w:t>
      </w:r>
      <w:r w:rsidRPr="00BF623A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BF623A">
        <w:rPr>
          <w:rFonts w:ascii="Times New Roman" w:eastAsia="Times New Roman" w:hAnsi="Times New Roman" w:cs="Times New Roman"/>
          <w:color w:val="000000"/>
          <w:sz w:val="24"/>
          <w:szCs w:val="24"/>
        </w:rPr>
        <w:t>p&lt;0,001)</w:t>
      </w:r>
      <w:r w:rsidRPr="00BF623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</w:p>
    <w:p w:rsidR="00D02F79" w:rsidRPr="00BF623A" w:rsidRDefault="00D02F79" w:rsidP="00D02F7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F62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Заключение. </w:t>
      </w:r>
      <w:r w:rsidRPr="00BF623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Степень выраженности ДД ЛЖ у пациентов с КРС </w:t>
      </w:r>
      <w:r w:rsidRPr="00BF623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r w:rsidRPr="00BF62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BF623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III</w:t>
      </w:r>
      <w:r w:rsidRPr="00BF62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типов нарастает до </w:t>
      </w:r>
      <w:r w:rsidRPr="00BF623A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III</w:t>
      </w:r>
      <w:r w:rsidRPr="00BF623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F623A">
        <w:rPr>
          <w:rFonts w:ascii="Times New Roman" w:eastAsia="Calibri" w:hAnsi="Times New Roman" w:cs="Times New Roman"/>
          <w:color w:val="000000"/>
          <w:sz w:val="24"/>
          <w:szCs w:val="24"/>
        </w:rPr>
        <w:t>рестриктивного</w:t>
      </w:r>
      <w:proofErr w:type="spellEnd"/>
      <w:r w:rsidRPr="00BF62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F623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варианта </w:t>
      </w:r>
      <w:r w:rsidRPr="00BF623A">
        <w:rPr>
          <w:rFonts w:ascii="Times New Roman" w:eastAsia="Calibri" w:hAnsi="Times New Roman" w:cs="Times New Roman"/>
          <w:color w:val="000000"/>
          <w:sz w:val="24"/>
          <w:szCs w:val="24"/>
        </w:rPr>
        <w:t>ДД ЛЖ по мере прогрессирования тяжести патологии, что требует индивидуальной коррекции этих нарушений.</w:t>
      </w:r>
    </w:p>
    <w:p w:rsidR="00D02F79" w:rsidRPr="00BF623A" w:rsidRDefault="00D02F79" w:rsidP="00D02F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62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Ключевые слова</w:t>
      </w:r>
      <w:r w:rsidRPr="00BF62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proofErr w:type="spellStart"/>
      <w:r w:rsidRPr="00BF62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кардио</w:t>
      </w:r>
      <w:proofErr w:type="spellEnd"/>
      <w:r w:rsidRPr="00BF62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-ренальный синдром </w:t>
      </w:r>
      <w:r w:rsidRPr="00BF62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I</w:t>
      </w:r>
      <w:r w:rsidRPr="00BF62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</w:t>
      </w:r>
      <w:r w:rsidRPr="00BF62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III</w:t>
      </w:r>
      <w:r w:rsidRPr="00BF62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типов, диастолическая дисфункция</w:t>
      </w:r>
      <w:r w:rsidRPr="00BF62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F62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левого желудочка сердца, вариация типа</w:t>
      </w:r>
    </w:p>
    <w:p w:rsidR="0021223A" w:rsidRDefault="0021223A" w:rsidP="0021223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1223A" w:rsidRPr="0021223A" w:rsidRDefault="0021223A" w:rsidP="00212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proofErr w:type="spellStart"/>
      <w:r w:rsidRPr="00A5309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Мухсинзода</w:t>
      </w:r>
      <w:proofErr w:type="spellEnd"/>
      <w:r w:rsidRPr="0021223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A5309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Г</w:t>
      </w:r>
      <w:r w:rsidRPr="0021223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</w:t>
      </w:r>
      <w:r w:rsidRPr="00A5309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</w:t>
      </w:r>
      <w:r w:rsidRPr="0021223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., </w:t>
      </w:r>
      <w:proofErr w:type="spellStart"/>
      <w:r w:rsidRPr="00A5309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Рузиев</w:t>
      </w:r>
      <w:proofErr w:type="spellEnd"/>
      <w:r w:rsidRPr="0021223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A5309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</w:t>
      </w:r>
      <w:r w:rsidRPr="0021223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</w:t>
      </w:r>
      <w:r w:rsidRPr="00A5309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</w:t>
      </w:r>
      <w:r w:rsidRPr="0021223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., </w:t>
      </w:r>
      <w:proofErr w:type="spellStart"/>
      <w:r w:rsidRPr="00A5309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Мирзоалиев</w:t>
      </w:r>
      <w:proofErr w:type="spellEnd"/>
      <w:r w:rsidRPr="0021223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A5309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Ю</w:t>
      </w:r>
      <w:r w:rsidRPr="0021223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</w:t>
      </w:r>
      <w:r w:rsidRPr="00A5309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Ю</w:t>
      </w:r>
      <w:r w:rsidRPr="0021223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., </w:t>
      </w:r>
      <w:proofErr w:type="spellStart"/>
      <w:r w:rsidRPr="00A5309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Сатторова</w:t>
      </w:r>
      <w:proofErr w:type="spellEnd"/>
      <w:r w:rsidRPr="0021223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A5309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</w:t>
      </w:r>
      <w:r w:rsidRPr="0021223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</w:t>
      </w:r>
      <w:r w:rsidRPr="00A5309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Х</w:t>
      </w:r>
      <w:r w:rsidRPr="0021223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., </w:t>
      </w:r>
      <w:proofErr w:type="spellStart"/>
      <w:r w:rsidRPr="00A5309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Шарипов</w:t>
      </w:r>
      <w:proofErr w:type="spellEnd"/>
      <w:r w:rsidRPr="0021223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A5309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А</w:t>
      </w:r>
      <w:r w:rsidRPr="0021223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</w:t>
      </w:r>
      <w:r w:rsidRPr="00A5309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А</w:t>
      </w:r>
      <w:r w:rsidRPr="0021223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</w:t>
      </w:r>
    </w:p>
    <w:p w:rsidR="0021223A" w:rsidRPr="00CA2112" w:rsidRDefault="00CA2112" w:rsidP="00212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A21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КОЛЛЕКТИВНЫЙ ИММУНИТЕТ НА ФОНЕ ВАКЦИНАЦИИ ПРОТИВ COVID-19 СРЕДИ МЕДИЦИНСКИХ РАБОТНИКОВ В РЕСПУБЛИКЕ ТАДЖИКИСТАН К НОЯБРЮ 2023 ГОДА</w:t>
      </w:r>
    </w:p>
    <w:p w:rsidR="00D02F79" w:rsidRPr="00A53095" w:rsidRDefault="00D02F79" w:rsidP="00D02F79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5309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исследования</w:t>
      </w:r>
      <w:r w:rsidRPr="00A53095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 xml:space="preserve">. </w:t>
      </w:r>
      <w:r w:rsidRPr="00A53095">
        <w:rPr>
          <w:rFonts w:ascii="Times New Roman" w:eastAsia="Times New Roman" w:hAnsi="Times New Roman" w:cs="Times New Roman"/>
          <w:sz w:val="24"/>
          <w:szCs w:val="24"/>
        </w:rPr>
        <w:t xml:space="preserve">Оценка популяционного иммунитета к вирусу COVID-19 среди медицинских работников Республики Таджикистан в условиях </w:t>
      </w:r>
      <w:proofErr w:type="spellStart"/>
      <w:r w:rsidRPr="00A53095">
        <w:rPr>
          <w:rFonts w:ascii="Times New Roman" w:eastAsia="Times New Roman" w:hAnsi="Times New Roman" w:cs="Times New Roman"/>
          <w:sz w:val="24"/>
          <w:szCs w:val="24"/>
        </w:rPr>
        <w:t>постпандемии</w:t>
      </w:r>
      <w:proofErr w:type="spellEnd"/>
      <w:r w:rsidRPr="00A53095">
        <w:rPr>
          <w:rFonts w:ascii="Times New Roman" w:eastAsia="Times New Roman" w:hAnsi="Times New Roman" w:cs="Times New Roman"/>
          <w:sz w:val="24"/>
          <w:szCs w:val="24"/>
        </w:rPr>
        <w:t xml:space="preserve"> COVID-19.</w:t>
      </w:r>
    </w:p>
    <w:p w:rsidR="00D02F79" w:rsidRPr="00A53095" w:rsidRDefault="00D02F79" w:rsidP="00D02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0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Материал и методы. </w:t>
      </w:r>
      <w:r w:rsidRPr="00A53095">
        <w:rPr>
          <w:rFonts w:ascii="Times New Roman" w:eastAsia="Times New Roman" w:hAnsi="Times New Roman" w:cs="Times New Roman"/>
          <w:sz w:val="24"/>
          <w:szCs w:val="24"/>
        </w:rPr>
        <w:t xml:space="preserve">Проведен вирусологический анализ на иммунитет вирусу </w:t>
      </w:r>
      <w:r w:rsidRPr="00A53095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 w:rsidRPr="00A53095">
        <w:rPr>
          <w:rFonts w:ascii="Times New Roman" w:eastAsia="Times New Roman" w:hAnsi="Times New Roman" w:cs="Times New Roman"/>
          <w:sz w:val="24"/>
          <w:szCs w:val="24"/>
        </w:rPr>
        <w:t xml:space="preserve">-19 среди 2000 медицинских работников в пяти городах Республики Таджикистан: Душанбе, Худжанд (Согдийская область), </w:t>
      </w:r>
      <w:proofErr w:type="spellStart"/>
      <w:r w:rsidRPr="00A53095">
        <w:rPr>
          <w:rFonts w:ascii="Times New Roman" w:eastAsia="Times New Roman" w:hAnsi="Times New Roman" w:cs="Times New Roman"/>
          <w:sz w:val="24"/>
          <w:szCs w:val="24"/>
        </w:rPr>
        <w:t>Бохтар</w:t>
      </w:r>
      <w:proofErr w:type="spellEnd"/>
      <w:r w:rsidRPr="00A53095">
        <w:rPr>
          <w:rFonts w:ascii="Times New Roman" w:eastAsia="Times New Roman" w:hAnsi="Times New Roman" w:cs="Times New Roman"/>
          <w:sz w:val="24"/>
          <w:szCs w:val="24"/>
        </w:rPr>
        <w:t>, Куляб (</w:t>
      </w:r>
      <w:proofErr w:type="spellStart"/>
      <w:r w:rsidRPr="00A53095">
        <w:rPr>
          <w:rFonts w:ascii="Times New Roman" w:eastAsia="Times New Roman" w:hAnsi="Times New Roman" w:cs="Times New Roman"/>
          <w:sz w:val="24"/>
          <w:szCs w:val="24"/>
        </w:rPr>
        <w:t>Хатлонская</w:t>
      </w:r>
      <w:proofErr w:type="spellEnd"/>
      <w:r w:rsidRPr="00A53095">
        <w:rPr>
          <w:rFonts w:ascii="Times New Roman" w:eastAsia="Times New Roman" w:hAnsi="Times New Roman" w:cs="Times New Roman"/>
          <w:sz w:val="24"/>
          <w:szCs w:val="24"/>
        </w:rPr>
        <w:t xml:space="preserve"> область) и </w:t>
      </w:r>
      <w:proofErr w:type="spellStart"/>
      <w:r w:rsidRPr="00A53095">
        <w:rPr>
          <w:rFonts w:ascii="Times New Roman" w:eastAsia="Times New Roman" w:hAnsi="Times New Roman" w:cs="Times New Roman"/>
          <w:sz w:val="24"/>
          <w:szCs w:val="24"/>
        </w:rPr>
        <w:t>Вахдат</w:t>
      </w:r>
      <w:proofErr w:type="spellEnd"/>
      <w:r w:rsidRPr="00A53095">
        <w:rPr>
          <w:rFonts w:ascii="Times New Roman" w:eastAsia="Times New Roman" w:hAnsi="Times New Roman" w:cs="Times New Roman"/>
          <w:sz w:val="24"/>
          <w:szCs w:val="24"/>
        </w:rPr>
        <w:t xml:space="preserve"> (РРП). </w:t>
      </w:r>
    </w:p>
    <w:p w:rsidR="00D02F79" w:rsidRPr="00A53095" w:rsidRDefault="00D02F79" w:rsidP="00D02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095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наличия антител (АТ) в крови перенесших COVID-19 выполнено методом определений уровня двух антигенов вируса (АГ): </w:t>
      </w:r>
      <w:proofErr w:type="spellStart"/>
      <w:r w:rsidRPr="00A53095">
        <w:rPr>
          <w:rFonts w:ascii="Times New Roman" w:eastAsia="Times New Roman" w:hAnsi="Times New Roman" w:cs="Times New Roman"/>
          <w:sz w:val="24"/>
          <w:szCs w:val="24"/>
        </w:rPr>
        <w:t>нуклеокапсиду</w:t>
      </w:r>
      <w:proofErr w:type="spellEnd"/>
      <w:r w:rsidRPr="00A5309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53095">
        <w:rPr>
          <w:rFonts w:ascii="Times New Roman" w:eastAsia="Times New Roman" w:hAnsi="Times New Roman" w:cs="Times New Roman"/>
          <w:sz w:val="24"/>
          <w:szCs w:val="24"/>
          <w:lang w:val="en-US"/>
        </w:rPr>
        <w:t>Nc</w:t>
      </w:r>
      <w:proofErr w:type="spellEnd"/>
      <w:r w:rsidRPr="00A53095">
        <w:rPr>
          <w:rFonts w:ascii="Times New Roman" w:eastAsia="Times New Roman" w:hAnsi="Times New Roman" w:cs="Times New Roman"/>
          <w:sz w:val="24"/>
          <w:szCs w:val="24"/>
        </w:rPr>
        <w:t xml:space="preserve">) и рецептор-связывающему домену </w:t>
      </w:r>
      <w:r w:rsidRPr="00A53095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A53095">
        <w:rPr>
          <w:rFonts w:ascii="Times New Roman" w:eastAsia="Times New Roman" w:hAnsi="Times New Roman" w:cs="Times New Roman"/>
          <w:sz w:val="24"/>
          <w:szCs w:val="24"/>
        </w:rPr>
        <w:t xml:space="preserve">-белка (RBD). </w:t>
      </w:r>
    </w:p>
    <w:p w:rsidR="00D02F79" w:rsidRPr="00A53095" w:rsidRDefault="00D02F79" w:rsidP="00D02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0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Результаты. </w:t>
      </w:r>
      <w:r w:rsidRPr="00A53095">
        <w:rPr>
          <w:rFonts w:ascii="Times New Roman" w:eastAsia="Times New Roman" w:hAnsi="Times New Roman" w:cs="Times New Roman"/>
          <w:sz w:val="24"/>
          <w:szCs w:val="24"/>
        </w:rPr>
        <w:t xml:space="preserve">Суммарная </w:t>
      </w:r>
      <w:proofErr w:type="spellStart"/>
      <w:r w:rsidRPr="00A53095">
        <w:rPr>
          <w:rFonts w:ascii="Times New Roman" w:eastAsia="Times New Roman" w:hAnsi="Times New Roman" w:cs="Times New Roman"/>
          <w:sz w:val="24"/>
          <w:szCs w:val="24"/>
        </w:rPr>
        <w:t>серопревалентность</w:t>
      </w:r>
      <w:proofErr w:type="spellEnd"/>
      <w:r w:rsidRPr="00A53095">
        <w:rPr>
          <w:rFonts w:ascii="Times New Roman" w:eastAsia="Times New Roman" w:hAnsi="Times New Roman" w:cs="Times New Roman"/>
          <w:sz w:val="24"/>
          <w:szCs w:val="24"/>
        </w:rPr>
        <w:t xml:space="preserve"> (наличие А</w:t>
      </w:r>
      <w:r w:rsidRPr="00A53095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A53095">
        <w:rPr>
          <w:rFonts w:ascii="Times New Roman" w:eastAsia="Times New Roman" w:hAnsi="Times New Roman" w:cs="Times New Roman"/>
          <w:sz w:val="24"/>
          <w:szCs w:val="24"/>
        </w:rPr>
        <w:t xml:space="preserve"> к одному из антигенов или их сочетания) к </w:t>
      </w:r>
      <w:r w:rsidRPr="00A53095">
        <w:rPr>
          <w:rFonts w:ascii="Times New Roman" w:eastAsia="Times New Roman" w:hAnsi="Times New Roman" w:cs="Times New Roman"/>
          <w:sz w:val="24"/>
          <w:szCs w:val="24"/>
          <w:lang w:val="en-US"/>
        </w:rPr>
        <w:t>SARS</w:t>
      </w:r>
      <w:r w:rsidRPr="00A5309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A53095">
        <w:rPr>
          <w:rFonts w:ascii="Times New Roman" w:eastAsia="Times New Roman" w:hAnsi="Times New Roman" w:cs="Times New Roman"/>
          <w:sz w:val="24"/>
          <w:szCs w:val="24"/>
          <w:lang w:val="en-US"/>
        </w:rPr>
        <w:t>CoV</w:t>
      </w:r>
      <w:proofErr w:type="spellEnd"/>
      <w:r w:rsidRPr="00A53095">
        <w:rPr>
          <w:rFonts w:ascii="Times New Roman" w:eastAsia="Times New Roman" w:hAnsi="Times New Roman" w:cs="Times New Roman"/>
          <w:sz w:val="24"/>
          <w:szCs w:val="24"/>
        </w:rPr>
        <w:t xml:space="preserve">-2 у обследованных медицинских работников составила 79,1% (95%; ДИ 74,5-88,8), антитела отсутствовали у 418 респондентов (20,9%).  </w:t>
      </w:r>
    </w:p>
    <w:p w:rsidR="00D02F79" w:rsidRPr="00A53095" w:rsidRDefault="00D02F79" w:rsidP="00D02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0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Заключение. </w:t>
      </w:r>
      <w:r w:rsidRPr="00A53095">
        <w:rPr>
          <w:rFonts w:ascii="Times New Roman" w:eastAsia="Times New Roman" w:hAnsi="Times New Roman" w:cs="Times New Roman"/>
          <w:sz w:val="24"/>
          <w:szCs w:val="24"/>
        </w:rPr>
        <w:t xml:space="preserve">Полученные результаты свидетельствуют о высоком коллективном иммунитете среди медицинских работников и можно предположить, что одним из вероятных факторов формирования высокоустойчивого коллективного иммунитета могло быть одновременное использование нескольких вакцин, произведенных на разных платформах. </w:t>
      </w:r>
    </w:p>
    <w:p w:rsidR="00D02F79" w:rsidRPr="00A53095" w:rsidRDefault="00D02F79" w:rsidP="00D02F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530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Ключевые слова:</w:t>
      </w:r>
      <w:r w:rsidRPr="00A530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5309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COVID</w:t>
      </w:r>
      <w:r w:rsidRPr="00A53095">
        <w:rPr>
          <w:rFonts w:ascii="Times New Roman" w:eastAsia="Times New Roman" w:hAnsi="Times New Roman" w:cs="Times New Roman"/>
          <w:i/>
          <w:iCs/>
          <w:sz w:val="24"/>
          <w:szCs w:val="24"/>
        </w:rPr>
        <w:t>-19, вакцинация, коллективный иммунитет, медицинские работники</w:t>
      </w:r>
    </w:p>
    <w:p w:rsidR="0021223A" w:rsidRDefault="0021223A" w:rsidP="00212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1223A" w:rsidRPr="00BF623A" w:rsidRDefault="0021223A" w:rsidP="0021223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  <w:proofErr w:type="spellStart"/>
      <w:r w:rsidRPr="00BF623A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Назирова</w:t>
      </w:r>
      <w:proofErr w:type="spellEnd"/>
      <w:r w:rsidRPr="00BF623A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 xml:space="preserve"> Н.К., </w:t>
      </w:r>
      <w:proofErr w:type="spellStart"/>
      <w:r w:rsidRPr="00BF623A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Абдулхаева</w:t>
      </w:r>
      <w:proofErr w:type="spellEnd"/>
      <w:r w:rsidRPr="00BF623A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 xml:space="preserve"> Ш.Р., </w:t>
      </w:r>
      <w:proofErr w:type="spellStart"/>
      <w:r w:rsidRPr="00BF623A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Воситзаде</w:t>
      </w:r>
      <w:proofErr w:type="spellEnd"/>
      <w:r w:rsidRPr="00BF623A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 xml:space="preserve"> З.Ф., </w:t>
      </w:r>
      <w:proofErr w:type="spellStart"/>
      <w:r w:rsidRPr="00BF623A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Салимова</w:t>
      </w:r>
      <w:proofErr w:type="spellEnd"/>
      <w:r w:rsidRPr="00BF623A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 xml:space="preserve"> М.Д.</w:t>
      </w:r>
    </w:p>
    <w:p w:rsidR="0021223A" w:rsidRPr="00CA2112" w:rsidRDefault="00CA2112" w:rsidP="002122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</w:t>
      </w:r>
      <w:proofErr w:type="gramStart"/>
      <w:r w:rsidRPr="00CA2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 ФИЗИЧЕСКОГО РАЗВИТИЯ ДЕТЕЙ ПЕРВОГО</w:t>
      </w:r>
      <w:r w:rsidRPr="00CA2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2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 ЖИЗНИ</w:t>
      </w:r>
      <w:proofErr w:type="gramEnd"/>
      <w:r w:rsidRPr="00CA2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ИСПОЛЬЗОВАНИЕМ Z-ШКАЛ В ГУ ГЦЗ № 1 Г. ДУШАНБЕ</w:t>
      </w:r>
    </w:p>
    <w:p w:rsidR="00D02F79" w:rsidRPr="00BF623A" w:rsidRDefault="00D02F79" w:rsidP="00D02F7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23A">
        <w:rPr>
          <w:rFonts w:ascii="Times New Roman" w:eastAsia="Calibri" w:hAnsi="Times New Roman" w:cs="Times New Roman"/>
          <w:b/>
          <w:sz w:val="24"/>
          <w:szCs w:val="24"/>
        </w:rPr>
        <w:t>Цель исследования.</w:t>
      </w:r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 Оценить показатели физического развития детей первого года жизни с использованием шкалы </w:t>
      </w:r>
      <w:r w:rsidRPr="00BF623A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BF623A">
        <w:rPr>
          <w:rFonts w:ascii="Times New Roman" w:eastAsia="Calibri" w:hAnsi="Times New Roman" w:cs="Times New Roman"/>
          <w:sz w:val="24"/>
          <w:szCs w:val="24"/>
        </w:rPr>
        <w:t>-</w:t>
      </w:r>
      <w:r w:rsidRPr="00BF623A">
        <w:rPr>
          <w:rFonts w:ascii="Times New Roman" w:eastAsia="Calibri" w:hAnsi="Times New Roman" w:cs="Times New Roman"/>
          <w:sz w:val="24"/>
          <w:szCs w:val="24"/>
          <w:lang w:val="en-US"/>
        </w:rPr>
        <w:t>score</w:t>
      </w:r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 в практике семейного врача (СВ) на уровне </w:t>
      </w:r>
      <w:proofErr w:type="spellStart"/>
      <w:r w:rsidRPr="00BF623A">
        <w:rPr>
          <w:rFonts w:ascii="Times New Roman" w:eastAsia="Calibri" w:hAnsi="Times New Roman" w:cs="Times New Roman"/>
          <w:sz w:val="24"/>
          <w:szCs w:val="24"/>
        </w:rPr>
        <w:t>ПМСПв</w:t>
      </w:r>
      <w:proofErr w:type="spellEnd"/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 ГЦЗ №1 г. Душанбе Республики Таджикистан.</w:t>
      </w:r>
    </w:p>
    <w:p w:rsidR="00D02F79" w:rsidRPr="00BF623A" w:rsidRDefault="00D02F79" w:rsidP="00D02F7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23A">
        <w:rPr>
          <w:rFonts w:ascii="Times New Roman" w:eastAsia="Calibri" w:hAnsi="Times New Roman" w:cs="Times New Roman"/>
          <w:b/>
          <w:sz w:val="24"/>
          <w:szCs w:val="24"/>
        </w:rPr>
        <w:t>Материал и методы.</w:t>
      </w:r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 Проведена ретроспективная оценка антропометрических показателей (роста и массы тела, отношения массы тела к росту) выборочно у 326 детей - мальчиков - 190 (58,3%), девочек - 136 (41,0%) - в возрасте до 1 года за 3 месяца 2023 г. с использованием данных, зафиксированных в журнале регистрации доврачебного кабинета в ГЦЗ №1 г. Душанбе.</w:t>
      </w:r>
    </w:p>
    <w:p w:rsidR="00D02F79" w:rsidRPr="00BF623A" w:rsidRDefault="00D02F79" w:rsidP="00D02F7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Для оценки показателей физического развития детей и выяснения пропорциональности антропометрических данных (отношения массы тела к росту) были использованы соответствующие шкалы </w:t>
      </w:r>
      <w:r w:rsidRPr="00BF623A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 для роста, массы и соотношения массы тела к росту с определением стандартных отклонений (СО)в зависимости от пола детей (мальчики и девочки).</w:t>
      </w:r>
      <w:r w:rsidRPr="00BF623A">
        <w:rPr>
          <w:rFonts w:ascii="Times New Roman" w:eastAsia="Calibri" w:hAnsi="Times New Roman" w:cs="Times New Roman"/>
          <w:sz w:val="24"/>
          <w:szCs w:val="24"/>
        </w:rPr>
        <w:tab/>
      </w:r>
    </w:p>
    <w:p w:rsidR="00D02F79" w:rsidRPr="00BF623A" w:rsidRDefault="00D02F79" w:rsidP="00D02F7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23A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Результаты. </w:t>
      </w:r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Количество детей, физическое развитие которых соответствовало возрастной норме (значения СО в диапазоне от -1Z до +1Z) составило 66,3% (216): мальчиков - 35,9% (117), девочек – 30,4% (99). Количество детей с нарушением питания, </w:t>
      </w:r>
      <w:proofErr w:type="spellStart"/>
      <w:r w:rsidRPr="00BF623A">
        <w:rPr>
          <w:rFonts w:ascii="Times New Roman" w:eastAsia="Calibri" w:hAnsi="Times New Roman" w:cs="Times New Roman"/>
          <w:sz w:val="24"/>
          <w:szCs w:val="24"/>
        </w:rPr>
        <w:t>белково</w:t>
      </w:r>
      <w:proofErr w:type="spellEnd"/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-энергетической недостаточностью легкой степени (СО в диапазоне от –1Z до –2Z) составило 14,4% (47): среди них больше мальчиков - 9,8% (32), чем девочек – 4,6% (15). Развитие детей, вошедших в этот диапазон значений СО, оценивается как группа риска, такие дети нуждаются в индивидуальном анализе причин выявленных отклонений и динамическом наблюдении СВ. Количество детей с показателями СО от -2Z до -3Z (умеренная острая недостаточность питания) составило 1,5% (5): мальчиков - 0,6% (2), девочек - 0,9% (3). Количество детей с показателем СО за пределами кривой –3Z (тяжелая острая недостаточность питания) составило 1,8% (6): мальчиков - 1,5% (5), девочек - 0,3% (1). Таким детям требуется срочная (незамедлительная) помощь, госпитализация, </w:t>
      </w:r>
      <w:proofErr w:type="spellStart"/>
      <w:r w:rsidRPr="00BF623A">
        <w:rPr>
          <w:rFonts w:ascii="Times New Roman" w:eastAsia="Calibri" w:hAnsi="Times New Roman" w:cs="Times New Roman"/>
          <w:sz w:val="24"/>
          <w:szCs w:val="24"/>
        </w:rPr>
        <w:lastRenderedPageBreak/>
        <w:t>дообследование</w:t>
      </w:r>
      <w:proofErr w:type="spellEnd"/>
      <w:r w:rsidRPr="00BF623A">
        <w:rPr>
          <w:rFonts w:ascii="Times New Roman" w:eastAsia="Calibri" w:hAnsi="Times New Roman" w:cs="Times New Roman"/>
          <w:sz w:val="24"/>
          <w:szCs w:val="24"/>
        </w:rPr>
        <w:t>, адекватное лечение и обязательное динамичное наблюдение СВ и/или специалиста.</w:t>
      </w:r>
    </w:p>
    <w:p w:rsidR="00D02F79" w:rsidRPr="00BF623A" w:rsidRDefault="00D02F79" w:rsidP="00D02F7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</w:pPr>
      <w:r w:rsidRPr="00BF623A">
        <w:rPr>
          <w:rFonts w:ascii="Times New Roman" w:eastAsia="Calibri" w:hAnsi="Times New Roman" w:cs="Times New Roman"/>
          <w:b/>
          <w:sz w:val="24"/>
          <w:szCs w:val="24"/>
        </w:rPr>
        <w:t xml:space="preserve">Заключение. </w:t>
      </w:r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Использование шкалы </w:t>
      </w:r>
      <w:r w:rsidRPr="00BF623A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BF623A">
        <w:rPr>
          <w:rFonts w:ascii="Times New Roman" w:eastAsia="Calibri" w:hAnsi="Times New Roman" w:cs="Times New Roman"/>
          <w:sz w:val="24"/>
          <w:szCs w:val="24"/>
        </w:rPr>
        <w:t>-</w:t>
      </w:r>
      <w:r w:rsidRPr="00BF623A">
        <w:rPr>
          <w:rFonts w:ascii="Times New Roman" w:eastAsia="Calibri" w:hAnsi="Times New Roman" w:cs="Times New Roman"/>
          <w:sz w:val="24"/>
          <w:szCs w:val="24"/>
          <w:lang w:val="en-US"/>
        </w:rPr>
        <w:t>score</w:t>
      </w:r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 в практике СВ на уровне ПМСП позволяет оценить физическое развитие детей, оценить статус питания, выявить детей с отклонениями в физическом развитии, определить дальнейшую тактику ведения, </w:t>
      </w:r>
      <w:proofErr w:type="spellStart"/>
      <w:r w:rsidRPr="00BF623A">
        <w:rPr>
          <w:rFonts w:ascii="Times New Roman" w:eastAsia="Calibri" w:hAnsi="Times New Roman" w:cs="Times New Roman"/>
          <w:sz w:val="24"/>
          <w:szCs w:val="24"/>
        </w:rPr>
        <w:t>позволяетотслеживать</w:t>
      </w:r>
      <w:proofErr w:type="spellEnd"/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 развитие ребенка в динамике. Дети, имеющие отклонения, подлежат дополнительному обследованию, госпитализации (при необходимости), диспансерному наблюдению СВ и консультации специалистов.</w:t>
      </w:r>
    </w:p>
    <w:p w:rsidR="00D02F79" w:rsidRPr="00BF623A" w:rsidRDefault="00D02F79" w:rsidP="00D02F7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BF623A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 xml:space="preserve">Ключевые слова: </w:t>
      </w:r>
      <w:r w:rsidRPr="00BF623A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стандартное отклонение, Z-шкала, параметры физического развития, антропометрия, рост и масса тела, отношение массы тела к росту, оценка физического развития, отклонения в физическом развитии, острая недостаточность питания, избыточная масса тела, ожирение.</w:t>
      </w:r>
    </w:p>
    <w:p w:rsidR="0021223A" w:rsidRDefault="0021223A" w:rsidP="002122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223A" w:rsidRPr="00BF623A" w:rsidRDefault="0021223A" w:rsidP="0021223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BF623A">
        <w:rPr>
          <w:rFonts w:ascii="Times New Roman" w:eastAsia="Calibri" w:hAnsi="Times New Roman" w:cs="Times New Roman"/>
          <w:b/>
          <w:i/>
          <w:sz w:val="24"/>
          <w:szCs w:val="24"/>
        </w:rPr>
        <w:t>Нуров</w:t>
      </w:r>
      <w:proofErr w:type="spellEnd"/>
      <w:r w:rsidRPr="00BF623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А. М.</w:t>
      </w:r>
    </w:p>
    <w:p w:rsidR="0021223A" w:rsidRPr="00CA2112" w:rsidRDefault="00CA2112" w:rsidP="002122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2112">
        <w:rPr>
          <w:rFonts w:ascii="Times New Roman" w:eastAsia="Calibri" w:hAnsi="Times New Roman" w:cs="Times New Roman"/>
          <w:b/>
          <w:bCs/>
          <w:sz w:val="24"/>
          <w:szCs w:val="24"/>
        </w:rPr>
        <w:t>ОЦЕНКА СОСТОЯНИЯ МЕДИКО-САНИТАРНОЙ ПОМОЩИ И СОЦИАЛЬНОЙ ЗАЩИТЫ ДЕТЕЙ-ИНВАЛИДОВ В СЕЛЬСКИХ ПОСЕЛЕНИЯХ ТАДЖИКИСТАНА</w:t>
      </w:r>
    </w:p>
    <w:p w:rsidR="00D02F79" w:rsidRPr="00BF623A" w:rsidRDefault="00D02F79" w:rsidP="00D02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23A">
        <w:rPr>
          <w:rFonts w:ascii="Times New Roman" w:eastAsia="Calibri" w:hAnsi="Times New Roman" w:cs="Times New Roman"/>
          <w:b/>
          <w:sz w:val="24"/>
          <w:szCs w:val="24"/>
        </w:rPr>
        <w:t xml:space="preserve">Цель исследования. </w:t>
      </w:r>
      <w:r w:rsidRPr="00BF623A">
        <w:rPr>
          <w:rFonts w:ascii="Times New Roman" w:eastAsia="Calibri" w:hAnsi="Times New Roman" w:cs="Times New Roman"/>
          <w:sz w:val="24"/>
          <w:szCs w:val="24"/>
        </w:rPr>
        <w:t>Оценка медико-санитарной и социальной защиты   детей-инвалидов в сельских поселениях Таджикистана.</w:t>
      </w:r>
    </w:p>
    <w:p w:rsidR="00D02F79" w:rsidRPr="00BF623A" w:rsidRDefault="00D02F79" w:rsidP="00D02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23A">
        <w:rPr>
          <w:rFonts w:ascii="Times New Roman" w:eastAsia="Calibri" w:hAnsi="Times New Roman" w:cs="Times New Roman"/>
          <w:b/>
          <w:sz w:val="24"/>
          <w:szCs w:val="24"/>
        </w:rPr>
        <w:t xml:space="preserve">Материал и методы. </w:t>
      </w:r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Отчеты и информационные материалы министерств и ведомств, международных и общественных организаций, Агентства по статистике при Президенте Республики Таджикистан. По специально адаптированной анкете  в мае-июне 2022 года проведены медико-социологические  исследования среди 650 детей-инвалидов:  в районах РРП  (Рудаки, </w:t>
      </w:r>
      <w:proofErr w:type="spellStart"/>
      <w:r w:rsidRPr="00BF623A">
        <w:rPr>
          <w:rFonts w:ascii="Times New Roman" w:eastAsia="Calibri" w:hAnsi="Times New Roman" w:cs="Times New Roman"/>
          <w:sz w:val="24"/>
          <w:szCs w:val="24"/>
        </w:rPr>
        <w:t>Вахдат</w:t>
      </w:r>
      <w:proofErr w:type="spellEnd"/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, Гиссар,  </w:t>
      </w:r>
      <w:proofErr w:type="spellStart"/>
      <w:r w:rsidRPr="00BF623A">
        <w:rPr>
          <w:rFonts w:ascii="Times New Roman" w:eastAsia="Calibri" w:hAnsi="Times New Roman" w:cs="Times New Roman"/>
          <w:sz w:val="24"/>
          <w:szCs w:val="24"/>
        </w:rPr>
        <w:t>Шахринав</w:t>
      </w:r>
      <w:proofErr w:type="spellEnd"/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) - 382 человека (58,7%); в районах Вахш, Дусти, </w:t>
      </w:r>
      <w:proofErr w:type="spellStart"/>
      <w:r w:rsidRPr="00BF623A">
        <w:rPr>
          <w:rFonts w:ascii="Times New Roman" w:eastAsia="Calibri" w:hAnsi="Times New Roman" w:cs="Times New Roman"/>
          <w:sz w:val="24"/>
          <w:szCs w:val="24"/>
        </w:rPr>
        <w:t>Носири</w:t>
      </w:r>
      <w:proofErr w:type="spellEnd"/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623A">
        <w:rPr>
          <w:rFonts w:ascii="Times New Roman" w:eastAsia="Calibri" w:hAnsi="Times New Roman" w:cs="Times New Roman"/>
          <w:sz w:val="24"/>
          <w:szCs w:val="24"/>
        </w:rPr>
        <w:t>Хисрав</w:t>
      </w:r>
      <w:proofErr w:type="spellEnd"/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BF623A">
        <w:rPr>
          <w:rFonts w:ascii="Times New Roman" w:eastAsia="Calibri" w:hAnsi="Times New Roman" w:cs="Times New Roman"/>
          <w:sz w:val="24"/>
          <w:szCs w:val="24"/>
        </w:rPr>
        <w:t>Кулябский</w:t>
      </w:r>
      <w:proofErr w:type="spellEnd"/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 регион), </w:t>
      </w:r>
      <w:proofErr w:type="spellStart"/>
      <w:r w:rsidRPr="00BF623A">
        <w:rPr>
          <w:rFonts w:ascii="Times New Roman" w:eastAsia="Calibri" w:hAnsi="Times New Roman" w:cs="Times New Roman"/>
          <w:sz w:val="24"/>
          <w:szCs w:val="24"/>
        </w:rPr>
        <w:t>Темурмаликский</w:t>
      </w:r>
      <w:proofErr w:type="spellEnd"/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F623A">
        <w:rPr>
          <w:rFonts w:ascii="Times New Roman" w:eastAsia="Calibri" w:hAnsi="Times New Roman" w:cs="Times New Roman"/>
          <w:sz w:val="24"/>
          <w:szCs w:val="24"/>
        </w:rPr>
        <w:t>Восейский</w:t>
      </w:r>
      <w:proofErr w:type="spellEnd"/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F623A">
        <w:rPr>
          <w:rFonts w:ascii="Times New Roman" w:eastAsia="Calibri" w:hAnsi="Times New Roman" w:cs="Times New Roman"/>
          <w:sz w:val="24"/>
          <w:szCs w:val="24"/>
        </w:rPr>
        <w:t>Кулябский</w:t>
      </w:r>
      <w:proofErr w:type="spellEnd"/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F623A">
        <w:rPr>
          <w:rFonts w:ascii="Times New Roman" w:eastAsia="Calibri" w:hAnsi="Times New Roman" w:cs="Times New Roman"/>
          <w:sz w:val="24"/>
          <w:szCs w:val="24"/>
        </w:rPr>
        <w:t>Хамадони</w:t>
      </w:r>
      <w:proofErr w:type="spellEnd"/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proofErr w:type="spellStart"/>
      <w:r w:rsidRPr="00BF623A">
        <w:rPr>
          <w:rFonts w:ascii="Times New Roman" w:eastAsia="Calibri" w:hAnsi="Times New Roman" w:cs="Times New Roman"/>
          <w:sz w:val="24"/>
          <w:szCs w:val="24"/>
        </w:rPr>
        <w:t>Хатлонской</w:t>
      </w:r>
      <w:proofErr w:type="spellEnd"/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 области) - 268 (41,2%) человек. </w:t>
      </w:r>
    </w:p>
    <w:p w:rsidR="00D02F79" w:rsidRPr="00BF623A" w:rsidRDefault="00D02F79" w:rsidP="00D02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23A">
        <w:rPr>
          <w:rFonts w:ascii="Times New Roman" w:eastAsia="Calibri" w:hAnsi="Times New Roman" w:cs="Times New Roman"/>
          <w:b/>
          <w:sz w:val="24"/>
          <w:szCs w:val="24"/>
        </w:rPr>
        <w:t>Результаты.</w:t>
      </w:r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 Ведущими причинами детской инвалидности являются болезни нервной системы, психические и неврологические расстройства, врождённые аномалии, родовые травмы, болезни костно-мышечной и соединительной ткани, ЖКТ, уха и сосцевидного отростка, а также  последствия бытовых и дорожно-транспортных происшествий. В структуре инвалидности у детей основными нозологическими формами являются психические расстройства (23,7%), болезни нервной системы (21%), врожденные аномалии развития (18,5%). Распределение детей-инвалидов по группам инвалидности: III группа - 402 (61,8%), II группа - 204 (31,4%), I группа - 44 (6,7%) человека В полных семьях проживают 68,6% детей-инвалидов, в неполных семьях или у близких родственников - 31,4%. Растут потребности детей-инвалидов в реабилитационной и социальной помощи. </w:t>
      </w:r>
    </w:p>
    <w:p w:rsidR="00D02F79" w:rsidRPr="00BF623A" w:rsidRDefault="00D02F79" w:rsidP="00D02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23A">
        <w:rPr>
          <w:rFonts w:ascii="Times New Roman" w:eastAsia="Calibri" w:hAnsi="Times New Roman" w:cs="Times New Roman"/>
          <w:b/>
          <w:sz w:val="24"/>
          <w:szCs w:val="24"/>
        </w:rPr>
        <w:t>Заключение.</w:t>
      </w:r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  Показатели и структура инвалидности являются важным индикатором, указывающим направление и пути совершенствования сферы медико-социальной помощи сельскому населению.</w:t>
      </w:r>
    </w:p>
    <w:p w:rsidR="00D02F79" w:rsidRPr="00BF623A" w:rsidRDefault="00D02F79" w:rsidP="00D02F7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F623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Ключевые слова: </w:t>
      </w:r>
      <w:r w:rsidRPr="00BF623A">
        <w:rPr>
          <w:rFonts w:ascii="Times New Roman" w:eastAsia="Calibri" w:hAnsi="Times New Roman" w:cs="Times New Roman"/>
          <w:i/>
          <w:iCs/>
          <w:sz w:val="24"/>
          <w:szCs w:val="24"/>
        </w:rPr>
        <w:t>медико-санитарная, социальная помощь, дети-инвалиды, сельские поселения, Таджикистан</w:t>
      </w:r>
    </w:p>
    <w:p w:rsidR="0021223A" w:rsidRDefault="0021223A" w:rsidP="0021223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223A" w:rsidRPr="00BF623A" w:rsidRDefault="0021223A" w:rsidP="002122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BF623A">
        <w:rPr>
          <w:rFonts w:ascii="Times New Roman" w:eastAsia="Times New Roman" w:hAnsi="Times New Roman" w:cs="Times New Roman"/>
          <w:b/>
          <w:i/>
          <w:sz w:val="24"/>
          <w:szCs w:val="24"/>
        </w:rPr>
        <w:t>Олимов</w:t>
      </w:r>
      <w:proofErr w:type="spellEnd"/>
      <w:r w:rsidRPr="00BF62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Т.Х., </w:t>
      </w:r>
      <w:proofErr w:type="spellStart"/>
      <w:r w:rsidRPr="00BF623A">
        <w:rPr>
          <w:rFonts w:ascii="Times New Roman" w:eastAsia="Times New Roman" w:hAnsi="Times New Roman" w:cs="Times New Roman"/>
          <w:b/>
          <w:i/>
          <w:sz w:val="24"/>
          <w:szCs w:val="24"/>
        </w:rPr>
        <w:t>Касиров</w:t>
      </w:r>
      <w:proofErr w:type="spellEnd"/>
      <w:r w:rsidRPr="00BF62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И.М., </w:t>
      </w:r>
      <w:proofErr w:type="spellStart"/>
      <w:r w:rsidRPr="00BF623A">
        <w:rPr>
          <w:rFonts w:ascii="Times New Roman" w:eastAsia="Times New Roman" w:hAnsi="Times New Roman" w:cs="Times New Roman"/>
          <w:b/>
          <w:i/>
          <w:sz w:val="24"/>
          <w:szCs w:val="24"/>
        </w:rPr>
        <w:t>Шайдоев</w:t>
      </w:r>
      <w:proofErr w:type="spellEnd"/>
      <w:r w:rsidRPr="00BF62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С.С., </w:t>
      </w:r>
      <w:proofErr w:type="spellStart"/>
      <w:r w:rsidRPr="00BF623A">
        <w:rPr>
          <w:rFonts w:ascii="Times New Roman" w:eastAsia="Times New Roman" w:hAnsi="Times New Roman" w:cs="Times New Roman"/>
          <w:b/>
          <w:i/>
          <w:sz w:val="24"/>
          <w:szCs w:val="24"/>
        </w:rPr>
        <w:t>Гаффарова</w:t>
      </w:r>
      <w:proofErr w:type="spellEnd"/>
      <w:r w:rsidRPr="00BF62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М.А., </w:t>
      </w:r>
      <w:proofErr w:type="spellStart"/>
      <w:r w:rsidRPr="00BF623A">
        <w:rPr>
          <w:rFonts w:ascii="Times New Roman" w:eastAsia="Times New Roman" w:hAnsi="Times New Roman" w:cs="Times New Roman"/>
          <w:b/>
          <w:i/>
          <w:sz w:val="24"/>
          <w:szCs w:val="24"/>
        </w:rPr>
        <w:t>Шамсидинов</w:t>
      </w:r>
      <w:proofErr w:type="spellEnd"/>
      <w:r w:rsidRPr="00BF62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Б.Н.</w:t>
      </w:r>
      <w:r w:rsidRPr="00BF62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1223A" w:rsidRPr="00CA2112" w:rsidRDefault="00CA2112" w:rsidP="002122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1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ЗНАЧЕНИЕ МИКРОБИОЛОГИЧЕСКОЙ ОЦЕНКИ ВЫДЕЛЕННЫХ КУЛЬТУР В КОМПЛЕКСНОМ ЛЕЧЕНИИ БОЛЬНЫХ С </w:t>
      </w:r>
      <w:proofErr w:type="gramStart"/>
      <w:r w:rsidRPr="00CA2112">
        <w:rPr>
          <w:rFonts w:ascii="Times New Roman" w:eastAsia="Times New Roman" w:hAnsi="Times New Roman" w:cs="Times New Roman"/>
          <w:b/>
          <w:bCs/>
          <w:sz w:val="24"/>
          <w:szCs w:val="24"/>
        </w:rPr>
        <w:t>ХРОНИЧЕСКИМИ</w:t>
      </w:r>
      <w:proofErr w:type="gramEnd"/>
      <w:r w:rsidRPr="00CA21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РИНОСИНУСИТАМИ</w:t>
      </w:r>
    </w:p>
    <w:p w:rsidR="00D02F79" w:rsidRPr="00BF623A" w:rsidRDefault="00D02F79" w:rsidP="00D02F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23A">
        <w:rPr>
          <w:rFonts w:ascii="Times New Roman" w:eastAsia="Times New Roman" w:hAnsi="Times New Roman" w:cs="Times New Roman"/>
          <w:b/>
          <w:sz w:val="24"/>
          <w:szCs w:val="24"/>
        </w:rPr>
        <w:t>Цель исследования.</w:t>
      </w:r>
      <w:r w:rsidRPr="00BF623A">
        <w:rPr>
          <w:rFonts w:ascii="Times New Roman" w:eastAsia="Times New Roman" w:hAnsi="Times New Roman" w:cs="Times New Roman"/>
          <w:sz w:val="24"/>
          <w:szCs w:val="24"/>
        </w:rPr>
        <w:t xml:space="preserve"> Изучить эффективность антибиотиков в зависимости от чувствительности микрофлоры при лечении больных с гнойными </w:t>
      </w:r>
      <w:proofErr w:type="spellStart"/>
      <w:r w:rsidRPr="00BF623A">
        <w:rPr>
          <w:rFonts w:ascii="Times New Roman" w:eastAsia="Times New Roman" w:hAnsi="Times New Roman" w:cs="Times New Roman"/>
          <w:sz w:val="24"/>
          <w:szCs w:val="24"/>
        </w:rPr>
        <w:t>риносинуситами</w:t>
      </w:r>
      <w:proofErr w:type="spellEnd"/>
      <w:r w:rsidRPr="00BF623A">
        <w:rPr>
          <w:rFonts w:ascii="Times New Roman" w:eastAsia="Times New Roman" w:hAnsi="Times New Roman" w:cs="Times New Roman"/>
          <w:sz w:val="24"/>
          <w:szCs w:val="24"/>
        </w:rPr>
        <w:t xml:space="preserve"> и их осложнениями.</w:t>
      </w:r>
      <w:r w:rsidRPr="00BF6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F79" w:rsidRPr="00BF623A" w:rsidRDefault="00D02F79" w:rsidP="00D02F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23A">
        <w:rPr>
          <w:rFonts w:ascii="Times New Roman" w:eastAsia="Times New Roman" w:hAnsi="Times New Roman" w:cs="Times New Roman"/>
          <w:b/>
          <w:sz w:val="24"/>
          <w:szCs w:val="24"/>
        </w:rPr>
        <w:t>Материал и методы.</w:t>
      </w:r>
      <w:r w:rsidRPr="00BF623A">
        <w:rPr>
          <w:rFonts w:ascii="Times New Roman" w:eastAsia="Times New Roman" w:hAnsi="Times New Roman" w:cs="Times New Roman"/>
          <w:sz w:val="24"/>
          <w:szCs w:val="24"/>
        </w:rPr>
        <w:t xml:space="preserve"> С учетом микрофлоры и их чувствительности к антибиотикам, клинического течения заболевания, разработки соответствующей схемы лечения, нами </w:t>
      </w:r>
      <w:r w:rsidRPr="00BF62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обследованы 43 пациента в возрасте от 18 до 65 лет. Мужчин – 24, женщин – 19. В первую группу вошли пациенты с острым </w:t>
      </w:r>
      <w:proofErr w:type="spellStart"/>
      <w:r w:rsidRPr="00BF623A">
        <w:rPr>
          <w:rFonts w:ascii="Times New Roman" w:eastAsia="Times New Roman" w:hAnsi="Times New Roman" w:cs="Times New Roman"/>
          <w:sz w:val="24"/>
          <w:szCs w:val="24"/>
        </w:rPr>
        <w:t>риносинуситом</w:t>
      </w:r>
      <w:proofErr w:type="spellEnd"/>
      <w:r w:rsidRPr="00BF623A">
        <w:rPr>
          <w:rFonts w:ascii="Times New Roman" w:eastAsia="Times New Roman" w:hAnsi="Times New Roman" w:cs="Times New Roman"/>
          <w:sz w:val="24"/>
          <w:szCs w:val="24"/>
        </w:rPr>
        <w:t xml:space="preserve"> (20 человек),</w:t>
      </w:r>
      <w:r w:rsidRPr="00BF62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623A">
        <w:rPr>
          <w:rFonts w:ascii="Times New Roman" w:eastAsia="Times New Roman" w:hAnsi="Times New Roman" w:cs="Times New Roman"/>
          <w:bCs/>
          <w:sz w:val="24"/>
          <w:szCs w:val="24"/>
        </w:rPr>
        <w:t xml:space="preserve">двое из них с </w:t>
      </w:r>
      <w:proofErr w:type="spellStart"/>
      <w:r w:rsidRPr="00BF623A">
        <w:rPr>
          <w:rFonts w:ascii="Times New Roman" w:eastAsia="Times New Roman" w:hAnsi="Times New Roman" w:cs="Times New Roman"/>
          <w:bCs/>
          <w:sz w:val="24"/>
          <w:szCs w:val="24"/>
        </w:rPr>
        <w:t>внутриглазничными</w:t>
      </w:r>
      <w:proofErr w:type="spellEnd"/>
      <w:r w:rsidRPr="00BF623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осложнениями (реактивный отек верхнего века)</w:t>
      </w:r>
      <w:r w:rsidRPr="00BF62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BF623A">
        <w:rPr>
          <w:rFonts w:ascii="Times New Roman" w:eastAsia="Times New Roman" w:hAnsi="Times New Roman" w:cs="Times New Roman"/>
          <w:sz w:val="24"/>
          <w:szCs w:val="24"/>
        </w:rPr>
        <w:t xml:space="preserve">Вторую группу составили 23 больных с хроническими </w:t>
      </w:r>
      <w:proofErr w:type="spellStart"/>
      <w:r w:rsidRPr="00BF623A">
        <w:rPr>
          <w:rFonts w:ascii="Times New Roman" w:eastAsia="Times New Roman" w:hAnsi="Times New Roman" w:cs="Times New Roman"/>
          <w:sz w:val="24"/>
          <w:szCs w:val="24"/>
        </w:rPr>
        <w:t>риносинуситами</w:t>
      </w:r>
      <w:proofErr w:type="spellEnd"/>
      <w:r w:rsidRPr="00BF62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F62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623A">
        <w:rPr>
          <w:rFonts w:ascii="Times New Roman" w:eastAsia="Times New Roman" w:hAnsi="Times New Roman" w:cs="Times New Roman"/>
          <w:bCs/>
          <w:sz w:val="24"/>
          <w:szCs w:val="24"/>
        </w:rPr>
        <w:t xml:space="preserve">в том числе трое пациентов с </w:t>
      </w:r>
      <w:proofErr w:type="spellStart"/>
      <w:r w:rsidRPr="00BF623A">
        <w:rPr>
          <w:rFonts w:ascii="Times New Roman" w:eastAsia="Times New Roman" w:hAnsi="Times New Roman" w:cs="Times New Roman"/>
          <w:bCs/>
          <w:sz w:val="24"/>
          <w:szCs w:val="24"/>
        </w:rPr>
        <w:t>внутриглазничными</w:t>
      </w:r>
      <w:proofErr w:type="spellEnd"/>
      <w:r w:rsidRPr="00BF623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осложнениями (2-е с абсцессами верхнего века и 1 с флегмоной орбиты), которым в комплексном лечении</w:t>
      </w:r>
      <w:r w:rsidRPr="00BF62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BF623A">
        <w:rPr>
          <w:rFonts w:ascii="Times New Roman" w:eastAsia="Times New Roman" w:hAnsi="Times New Roman" w:cs="Times New Roman"/>
          <w:sz w:val="24"/>
          <w:szCs w:val="24"/>
        </w:rPr>
        <w:t xml:space="preserve">антибактериальную терапию проводили с учетом чувствительности. </w:t>
      </w:r>
    </w:p>
    <w:p w:rsidR="00D02F79" w:rsidRPr="00BF623A" w:rsidRDefault="00D02F79" w:rsidP="00D02F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23A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Результаты. </w:t>
      </w:r>
      <w:r w:rsidRPr="00BF623A">
        <w:rPr>
          <w:rFonts w:ascii="Times New Roman" w:eastAsia="Times New Roman" w:hAnsi="Times New Roman" w:cs="Times New Roman"/>
          <w:sz w:val="24"/>
          <w:szCs w:val="24"/>
        </w:rPr>
        <w:t xml:space="preserve">Всем больным проведено микробиологическое исследование патологического секрета из полости носа и верхнечелюстной пазухи. У 12 из 20 </w:t>
      </w:r>
      <w:r w:rsidRPr="00BF623A">
        <w:rPr>
          <w:rFonts w:ascii="Times New Roman" w:eastAsia="Times New Roman" w:hAnsi="Times New Roman" w:cs="Times New Roman"/>
          <w:bCs/>
          <w:sz w:val="24"/>
          <w:szCs w:val="24"/>
        </w:rPr>
        <w:t xml:space="preserve">(62%) больных с острыми </w:t>
      </w:r>
      <w:proofErr w:type="spellStart"/>
      <w:r w:rsidRPr="00BF623A">
        <w:rPr>
          <w:rFonts w:ascii="Times New Roman" w:eastAsia="Times New Roman" w:hAnsi="Times New Roman" w:cs="Times New Roman"/>
          <w:bCs/>
          <w:sz w:val="24"/>
          <w:szCs w:val="24"/>
        </w:rPr>
        <w:t>риносинуситами</w:t>
      </w:r>
      <w:proofErr w:type="spellEnd"/>
      <w:r w:rsidRPr="00BF623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преимущественно определялась </w:t>
      </w:r>
      <w:proofErr w:type="spellStart"/>
      <w:r w:rsidRPr="00BF623A">
        <w:rPr>
          <w:rFonts w:ascii="Times New Roman" w:eastAsia="Times New Roman" w:hAnsi="Times New Roman" w:cs="Times New Roman"/>
          <w:bCs/>
          <w:sz w:val="24"/>
          <w:szCs w:val="24"/>
        </w:rPr>
        <w:t>монофлора</w:t>
      </w:r>
      <w:proofErr w:type="spellEnd"/>
      <w:r w:rsidRPr="00BF623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F623A">
        <w:rPr>
          <w:rFonts w:ascii="Times New Roman" w:eastAsia="Times New Roman" w:hAnsi="Times New Roman" w:cs="Times New Roman"/>
          <w:bCs/>
          <w:sz w:val="24"/>
          <w:szCs w:val="24"/>
        </w:rPr>
        <w:t>полифлора</w:t>
      </w:r>
      <w:proofErr w:type="spellEnd"/>
      <w:r w:rsidRPr="00BF623A">
        <w:rPr>
          <w:rFonts w:ascii="Times New Roman" w:eastAsia="Times New Roman" w:hAnsi="Times New Roman" w:cs="Times New Roman"/>
          <w:bCs/>
          <w:sz w:val="24"/>
          <w:szCs w:val="24"/>
        </w:rPr>
        <w:t xml:space="preserve"> - у 8 (38%) человек, смешанная флора - у больных с хроническими </w:t>
      </w:r>
      <w:proofErr w:type="spellStart"/>
      <w:r w:rsidRPr="00BF623A">
        <w:rPr>
          <w:rFonts w:ascii="Times New Roman" w:eastAsia="Times New Roman" w:hAnsi="Times New Roman" w:cs="Times New Roman"/>
          <w:bCs/>
          <w:sz w:val="24"/>
          <w:szCs w:val="24"/>
        </w:rPr>
        <w:t>риносинуситами</w:t>
      </w:r>
      <w:proofErr w:type="spellEnd"/>
      <w:r w:rsidRPr="00BF623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наблюдалась в 15 (62%)</w:t>
      </w:r>
      <w:r w:rsidRPr="00BF623A">
        <w:rPr>
          <w:rFonts w:ascii="Times New Roman" w:eastAsia="Times New Roman" w:hAnsi="Times New Roman" w:cs="Times New Roman"/>
          <w:sz w:val="24"/>
          <w:szCs w:val="24"/>
        </w:rPr>
        <w:t xml:space="preserve"> случаях. У больных с острыми </w:t>
      </w:r>
      <w:proofErr w:type="spellStart"/>
      <w:r w:rsidRPr="00BF623A">
        <w:rPr>
          <w:rFonts w:ascii="Times New Roman" w:eastAsia="Times New Roman" w:hAnsi="Times New Roman" w:cs="Times New Roman"/>
          <w:sz w:val="24"/>
          <w:szCs w:val="24"/>
        </w:rPr>
        <w:t>риносинуситами</w:t>
      </w:r>
      <w:proofErr w:type="spellEnd"/>
      <w:r w:rsidRPr="00BF623A">
        <w:rPr>
          <w:rFonts w:ascii="Times New Roman" w:eastAsia="Times New Roman" w:hAnsi="Times New Roman" w:cs="Times New Roman"/>
          <w:sz w:val="24"/>
          <w:szCs w:val="24"/>
        </w:rPr>
        <w:t xml:space="preserve"> в чистой культуре преобладала кокковая флора – 75% (15 из 20), при хронических </w:t>
      </w:r>
      <w:proofErr w:type="spellStart"/>
      <w:r w:rsidRPr="00BF623A">
        <w:rPr>
          <w:rFonts w:ascii="Times New Roman" w:eastAsia="Times New Roman" w:hAnsi="Times New Roman" w:cs="Times New Roman"/>
          <w:sz w:val="24"/>
          <w:szCs w:val="24"/>
        </w:rPr>
        <w:t>риносинуситах</w:t>
      </w:r>
      <w:proofErr w:type="spellEnd"/>
      <w:r w:rsidRPr="00BF623A">
        <w:rPr>
          <w:rFonts w:ascii="Times New Roman" w:eastAsia="Times New Roman" w:hAnsi="Times New Roman" w:cs="Times New Roman"/>
          <w:sz w:val="24"/>
          <w:szCs w:val="24"/>
        </w:rPr>
        <w:t xml:space="preserve"> преимущественно встречалась палочковидная флора – 78,3% (18 из 23), особенно протей - в 12 (52,2%%) случаях.</w:t>
      </w:r>
    </w:p>
    <w:p w:rsidR="00D02F79" w:rsidRPr="00BF623A" w:rsidRDefault="00D02F79" w:rsidP="00D02F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23A">
        <w:rPr>
          <w:rFonts w:ascii="Times New Roman" w:eastAsia="Times New Roman" w:hAnsi="Times New Roman" w:cs="Times New Roman"/>
          <w:sz w:val="24"/>
          <w:szCs w:val="24"/>
        </w:rPr>
        <w:t xml:space="preserve">Флора чаще всего была чувствительной к препаратам пенициллинового ряда и цефалоспоринам, а при неосложненных и осложненных формах хронических синуситов в большинстве случаев - к цефалоспоринам и </w:t>
      </w:r>
      <w:proofErr w:type="spellStart"/>
      <w:r w:rsidRPr="00BF623A">
        <w:rPr>
          <w:rFonts w:ascii="Times New Roman" w:eastAsia="Times New Roman" w:hAnsi="Times New Roman" w:cs="Times New Roman"/>
          <w:sz w:val="24"/>
          <w:szCs w:val="24"/>
        </w:rPr>
        <w:t>макролидам</w:t>
      </w:r>
      <w:proofErr w:type="spellEnd"/>
      <w:r w:rsidRPr="00BF62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2F79" w:rsidRPr="00BF623A" w:rsidRDefault="00D02F79" w:rsidP="00D02F7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F623A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Заключение. </w:t>
      </w:r>
      <w:r w:rsidRPr="00BF623A">
        <w:rPr>
          <w:rFonts w:ascii="Times New Roman" w:eastAsia="SimSun" w:hAnsi="Times New Roman" w:cs="Times New Roman"/>
          <w:sz w:val="24"/>
          <w:szCs w:val="24"/>
          <w:lang w:eastAsia="zh-CN"/>
        </w:rPr>
        <w:t>С целью наиболее эффективного лечения воспалительных заболеваний носа и придаточных пазух носа необходимо при выборе антибиотиков основываться на определении чувствительности флоры к антибиотикам.</w:t>
      </w:r>
    </w:p>
    <w:p w:rsidR="00D02F79" w:rsidRPr="00BF623A" w:rsidRDefault="00D02F79" w:rsidP="00D02F79">
      <w:pPr>
        <w:widowControl w:val="0"/>
        <w:tabs>
          <w:tab w:val="left" w:pos="58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623A">
        <w:rPr>
          <w:rFonts w:ascii="Times New Roman" w:eastAsia="Times New Roman" w:hAnsi="Times New Roman" w:cs="Times New Roman"/>
          <w:b/>
          <w:i/>
          <w:sz w:val="24"/>
          <w:szCs w:val="24"/>
        </w:rPr>
        <w:t>Ключевые слова:</w:t>
      </w:r>
      <w:r w:rsidRPr="00BF623A">
        <w:rPr>
          <w:rFonts w:ascii="Times New Roman" w:eastAsia="Times New Roman" w:hAnsi="Times New Roman" w:cs="Times New Roman"/>
          <w:i/>
          <w:sz w:val="24"/>
          <w:szCs w:val="24"/>
        </w:rPr>
        <w:t xml:space="preserve"> гнойные </w:t>
      </w:r>
      <w:proofErr w:type="spellStart"/>
      <w:r w:rsidRPr="00BF623A">
        <w:rPr>
          <w:rFonts w:ascii="Times New Roman" w:eastAsia="Times New Roman" w:hAnsi="Times New Roman" w:cs="Times New Roman"/>
          <w:i/>
          <w:sz w:val="24"/>
          <w:szCs w:val="24"/>
        </w:rPr>
        <w:t>риносинуситы</w:t>
      </w:r>
      <w:proofErr w:type="spellEnd"/>
      <w:r w:rsidRPr="00BF623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F623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бактериальная флора</w:t>
      </w:r>
      <w:r w:rsidRPr="00BF623A">
        <w:rPr>
          <w:rFonts w:ascii="Times New Roman" w:eastAsia="Times New Roman" w:hAnsi="Times New Roman" w:cs="Times New Roman"/>
          <w:i/>
          <w:sz w:val="24"/>
          <w:szCs w:val="24"/>
        </w:rPr>
        <w:t>, антибактериальная терапия, чувствительность, комплексная терапия</w:t>
      </w:r>
    </w:p>
    <w:p w:rsidR="0021223A" w:rsidRDefault="0021223A" w:rsidP="002122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223A" w:rsidRPr="00A53095" w:rsidRDefault="0021223A" w:rsidP="0021223A">
      <w:pPr>
        <w:widowControl w:val="0"/>
        <w:tabs>
          <w:tab w:val="left" w:pos="993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5309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Расулов С.Р., </w:t>
      </w:r>
      <w:proofErr w:type="spellStart"/>
      <w:r w:rsidRPr="00A53095">
        <w:rPr>
          <w:rFonts w:ascii="Times New Roman" w:eastAsia="Calibri" w:hAnsi="Times New Roman" w:cs="Times New Roman"/>
          <w:b/>
          <w:i/>
          <w:sz w:val="24"/>
          <w:szCs w:val="24"/>
        </w:rPr>
        <w:t>Обидов</w:t>
      </w:r>
      <w:proofErr w:type="spellEnd"/>
      <w:r w:rsidRPr="00A5309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Д.С.</w:t>
      </w:r>
    </w:p>
    <w:p w:rsidR="0021223A" w:rsidRPr="00CA2112" w:rsidRDefault="00CA2112" w:rsidP="0021223A">
      <w:pPr>
        <w:widowControl w:val="0"/>
        <w:tabs>
          <w:tab w:val="left" w:pos="993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2112">
        <w:rPr>
          <w:rFonts w:ascii="Times New Roman" w:eastAsia="Calibri" w:hAnsi="Times New Roman" w:cs="Times New Roman"/>
          <w:b/>
          <w:bCs/>
          <w:sz w:val="24"/>
          <w:szCs w:val="24"/>
        </w:rPr>
        <w:t>ОБЩАЯ И БЕЗРЕЦИДИВНАЯ ВЫЖИВАЕМОСТЬ БОЛЬНЫХ ДИФФУЗНЫМ РАКОМ МОЛОЧНОЙ ЖЕЛЕЗЫ В ЗАВИСИМОСТИ ОТ МОДИФИКАЦИЙ МАСТЭКТОМИИ</w:t>
      </w:r>
    </w:p>
    <w:p w:rsidR="00D02F79" w:rsidRPr="00A53095" w:rsidRDefault="00D02F79" w:rsidP="00D02F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исследования. </w:t>
      </w:r>
      <w:r w:rsidRPr="00A53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Сравнительная оценка общей и </w:t>
      </w:r>
      <w:proofErr w:type="spellStart"/>
      <w:r w:rsidRPr="00A530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безрецидивной</w:t>
      </w:r>
      <w:proofErr w:type="spellEnd"/>
      <w:r w:rsidRPr="00A53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выживаемости больных диффузным РМЖ в зависимости от объема производимой </w:t>
      </w:r>
      <w:proofErr w:type="spellStart"/>
      <w:r w:rsidRPr="00A530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мастэктомии</w:t>
      </w:r>
      <w:proofErr w:type="spellEnd"/>
      <w:r w:rsidRPr="00A530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F79" w:rsidRPr="00A53095" w:rsidRDefault="00D02F79" w:rsidP="00D02F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и методы.</w:t>
      </w:r>
      <w:r w:rsidRPr="00A53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Изучены общая и </w:t>
      </w:r>
      <w:proofErr w:type="spellStart"/>
      <w:r w:rsidRPr="00A530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безрецидивная</w:t>
      </w:r>
      <w:proofErr w:type="spellEnd"/>
      <w:r w:rsidRPr="00A53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выживаемость у 50 больных диффузным РМЖ в зависимости от объема операции. У 24 (основная группа) пациенткам выполнена расширенная модифицированная </w:t>
      </w:r>
      <w:proofErr w:type="spellStart"/>
      <w:r w:rsidRPr="00A530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мастэктомия</w:t>
      </w:r>
      <w:proofErr w:type="spellEnd"/>
      <w:r w:rsidRPr="00A53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закрытием дефекта мягких тканей грудной стенки ТДЛ- и TRAM-лоскутами, у 26 (контрольная группа) - радикальная </w:t>
      </w:r>
      <w:proofErr w:type="spellStart"/>
      <w:r w:rsidRPr="00A530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мастэктомия</w:t>
      </w:r>
      <w:proofErr w:type="spellEnd"/>
      <w:r w:rsidRPr="00A53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закрытием дефекта передней грудной стенки местными тканями. Общую и </w:t>
      </w:r>
      <w:proofErr w:type="spellStart"/>
      <w:r w:rsidRPr="00A530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безрецидивную</w:t>
      </w:r>
      <w:proofErr w:type="spellEnd"/>
      <w:r w:rsidRPr="00A53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выживаемость изучали от момента выписки больной после операции до времени констатации смерти.</w:t>
      </w:r>
    </w:p>
    <w:p w:rsidR="00D02F79" w:rsidRPr="00A53095" w:rsidRDefault="00D02F79" w:rsidP="00D02F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095">
        <w:rPr>
          <w:rFonts w:ascii="Times New Roman" w:eastAsia="Calibri" w:hAnsi="Times New Roman" w:cs="Times New Roman"/>
          <w:b/>
          <w:sz w:val="24"/>
          <w:szCs w:val="24"/>
        </w:rPr>
        <w:t>Результаты.</w:t>
      </w:r>
      <w:r w:rsidRPr="00A53095">
        <w:rPr>
          <w:rFonts w:ascii="Times New Roman" w:eastAsia="Calibri" w:hAnsi="Times New Roman" w:cs="Times New Roman"/>
          <w:sz w:val="24"/>
          <w:szCs w:val="24"/>
        </w:rPr>
        <w:t xml:space="preserve"> За период наблюдения от 3 до 63 месяцев установлено, что медиана общей выживаемости в основной группе составляет 38 месяцев, в контрольной группе – 18 месяцев. Отдельно изучены показатели общей выживаемости в зависимости от наличия (М1) или отсутствии (М0) отдаленных метастазов в момент оперативного вмешательства. В основной группе с М0 пятилетняя выживаемость составила 33,6%, с М1 - 25,0%. У больных контрольной группы с </w:t>
      </w:r>
      <w:r w:rsidRPr="00A53095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A53095">
        <w:rPr>
          <w:rFonts w:ascii="Times New Roman" w:eastAsia="Calibri" w:hAnsi="Times New Roman" w:cs="Times New Roman"/>
          <w:sz w:val="24"/>
          <w:szCs w:val="24"/>
        </w:rPr>
        <w:t>0 трёхлетняя общая выживаемость составила всего 32,4%, до пяти лет никто не жил. Больные с М1 жили всего до двух лет. 63-месячная выживаемость без рецидива у больных основной группы составляет 14,4%. В контрольной группе всего 10,4% больных прожили 35 месяцев без местного рецидива.</w:t>
      </w:r>
    </w:p>
    <w:p w:rsidR="00D02F79" w:rsidRPr="00A53095" w:rsidRDefault="00D02F79" w:rsidP="00D02F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095">
        <w:rPr>
          <w:rFonts w:ascii="Times New Roman" w:eastAsia="Calibri" w:hAnsi="Times New Roman" w:cs="Times New Roman"/>
          <w:b/>
          <w:sz w:val="24"/>
          <w:szCs w:val="24"/>
        </w:rPr>
        <w:t>Заключение.</w:t>
      </w:r>
      <w:r w:rsidRPr="00A53095">
        <w:rPr>
          <w:rFonts w:ascii="Times New Roman" w:eastAsia="Calibri" w:hAnsi="Times New Roman" w:cs="Times New Roman"/>
          <w:sz w:val="24"/>
          <w:szCs w:val="24"/>
        </w:rPr>
        <w:t xml:space="preserve"> Расширенная модифицированная </w:t>
      </w:r>
      <w:proofErr w:type="spellStart"/>
      <w:r w:rsidRPr="00A53095">
        <w:rPr>
          <w:rFonts w:ascii="Times New Roman" w:eastAsia="Calibri" w:hAnsi="Times New Roman" w:cs="Times New Roman"/>
          <w:sz w:val="24"/>
          <w:szCs w:val="24"/>
        </w:rPr>
        <w:t>мастэктомия</w:t>
      </w:r>
      <w:proofErr w:type="spellEnd"/>
      <w:r w:rsidRPr="00A53095">
        <w:rPr>
          <w:rFonts w:ascii="Times New Roman" w:eastAsia="Calibri" w:hAnsi="Times New Roman" w:cs="Times New Roman"/>
          <w:sz w:val="24"/>
          <w:szCs w:val="24"/>
        </w:rPr>
        <w:t xml:space="preserve"> с закрытием дефекта мягких тканей передней грудной стенки ТДЛ- и TRAM-лоскутами у больных диффузной формой РМЖ имеет преимущество по общей и </w:t>
      </w:r>
      <w:proofErr w:type="spellStart"/>
      <w:r w:rsidRPr="00A53095">
        <w:rPr>
          <w:rFonts w:ascii="Times New Roman" w:eastAsia="Calibri" w:hAnsi="Times New Roman" w:cs="Times New Roman"/>
          <w:sz w:val="24"/>
          <w:szCs w:val="24"/>
        </w:rPr>
        <w:t>безрецидивной</w:t>
      </w:r>
      <w:proofErr w:type="spellEnd"/>
      <w:r w:rsidRPr="00A53095">
        <w:rPr>
          <w:rFonts w:ascii="Times New Roman" w:eastAsia="Calibri" w:hAnsi="Times New Roman" w:cs="Times New Roman"/>
          <w:sz w:val="24"/>
          <w:szCs w:val="24"/>
        </w:rPr>
        <w:t xml:space="preserve"> выживаемости перед традиционной радикальной </w:t>
      </w:r>
      <w:proofErr w:type="spellStart"/>
      <w:r w:rsidRPr="00A53095">
        <w:rPr>
          <w:rFonts w:ascii="Times New Roman" w:eastAsia="Calibri" w:hAnsi="Times New Roman" w:cs="Times New Roman"/>
          <w:sz w:val="24"/>
          <w:szCs w:val="24"/>
        </w:rPr>
        <w:t>мастэктомией</w:t>
      </w:r>
      <w:proofErr w:type="spellEnd"/>
      <w:r w:rsidRPr="00A530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2F79" w:rsidRPr="00A53095" w:rsidRDefault="00D02F79" w:rsidP="00D02F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309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Ключевые слова: </w:t>
      </w:r>
      <w:r w:rsidRPr="00A53095">
        <w:rPr>
          <w:rFonts w:ascii="Times New Roman" w:eastAsia="Calibri" w:hAnsi="Times New Roman" w:cs="Times New Roman"/>
          <w:i/>
          <w:sz w:val="24"/>
          <w:szCs w:val="24"/>
        </w:rPr>
        <w:t xml:space="preserve">диффузный рак молочной железы, хирургическое лечение, общая и </w:t>
      </w:r>
      <w:proofErr w:type="spellStart"/>
      <w:r w:rsidRPr="00A53095">
        <w:rPr>
          <w:rFonts w:ascii="Times New Roman" w:eastAsia="Calibri" w:hAnsi="Times New Roman" w:cs="Times New Roman"/>
          <w:i/>
          <w:sz w:val="24"/>
          <w:szCs w:val="24"/>
        </w:rPr>
        <w:t>безрецидивная</w:t>
      </w:r>
      <w:proofErr w:type="spellEnd"/>
      <w:r w:rsidRPr="00A53095">
        <w:rPr>
          <w:rFonts w:ascii="Times New Roman" w:eastAsia="Calibri" w:hAnsi="Times New Roman" w:cs="Times New Roman"/>
          <w:i/>
          <w:sz w:val="24"/>
          <w:szCs w:val="24"/>
        </w:rPr>
        <w:t xml:space="preserve"> выживаемость</w:t>
      </w:r>
    </w:p>
    <w:p w:rsidR="0021223A" w:rsidRDefault="0021223A" w:rsidP="0021223A">
      <w:pPr>
        <w:widowControl w:val="0"/>
        <w:tabs>
          <w:tab w:val="left" w:pos="993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223A" w:rsidRPr="0021223A" w:rsidRDefault="0021223A" w:rsidP="00212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F62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Рахимова</w:t>
      </w:r>
      <w:r w:rsidRPr="002122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F62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</w:t>
      </w:r>
      <w:r w:rsidRPr="002122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BF62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 w:rsidRPr="002122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., </w:t>
      </w:r>
      <w:proofErr w:type="spellStart"/>
      <w:r w:rsidRPr="00BF62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Мухамадиев</w:t>
      </w:r>
      <w:proofErr w:type="spellEnd"/>
      <w:r w:rsidRPr="002122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F62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r w:rsidRPr="002122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BF62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2122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., </w:t>
      </w:r>
      <w:proofErr w:type="spellStart"/>
      <w:r w:rsidRPr="00BF62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Махмадзода</w:t>
      </w:r>
      <w:proofErr w:type="spellEnd"/>
      <w:r w:rsidRPr="002122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F62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</w:t>
      </w:r>
      <w:r w:rsidRPr="002122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BF62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r w:rsidRPr="002122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21223A" w:rsidRPr="00CA2112" w:rsidRDefault="00CA2112" w:rsidP="0021223A">
      <w:pPr>
        <w:tabs>
          <w:tab w:val="left" w:pos="16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A211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ОПТИКО-КОГЕРЕНТНАЯ ТОМОГРАФИЧЕСКАЯ ОЦЕНКА ЭФФЕКТИВНОСТИ КСЕНОПЛАСТИКИ ПРИ ХОРИОРЕТИНАЛЬНОЙ ДИСТРОФИИ СЕТЧАТКИ</w:t>
      </w:r>
    </w:p>
    <w:p w:rsidR="00D02F79" w:rsidRPr="00BF623A" w:rsidRDefault="00D02F79" w:rsidP="00D02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исследования. </w:t>
      </w:r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состояния сетчатки до и после проведения </w:t>
      </w:r>
      <w:proofErr w:type="spellStart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ксенопластики</w:t>
      </w:r>
      <w:proofErr w:type="spellEnd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больных с хориоретинальной дистрофией сетчатки путём оптической когерентной томографии. </w:t>
      </w:r>
    </w:p>
    <w:p w:rsidR="00D02F79" w:rsidRPr="00BF623A" w:rsidRDefault="00D02F79" w:rsidP="00D02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 и методы. </w:t>
      </w:r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исследования служили 27 больных (27 глаз) с диагнозом «Хориоретинальная дистрофия сетчатки», получившие стационарное лечение в офтальмологическом отделение многопрофильного медицинского центра г. Термеза с 2018 по 2022 годов. Возраст больных колебался от 55 до 74 лет, средний возраст составлял 63±1,14 лет. Мужчин было 12 (48%), женщин - 13 (52%). </w:t>
      </w:r>
    </w:p>
    <w:p w:rsidR="00D02F79" w:rsidRPr="00BF623A" w:rsidRDefault="00D02F79" w:rsidP="00D02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больным произведена </w:t>
      </w:r>
      <w:proofErr w:type="spellStart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ксенопластика</w:t>
      </w:r>
      <w:proofErr w:type="spellEnd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качестве биоматериала применен </w:t>
      </w:r>
      <w:proofErr w:type="spellStart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ксеноплант</w:t>
      </w:r>
      <w:proofErr w:type="spellEnd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изготовленный из перикарда овцы методом, предложенным Р.О. </w:t>
      </w:r>
      <w:proofErr w:type="spellStart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Мухамадиевым</w:t>
      </w:r>
      <w:proofErr w:type="spellEnd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(авторское свидетельство 002/03-145 2003, г. Термез, Республика Узбекистан). </w:t>
      </w:r>
    </w:p>
    <w:p w:rsidR="00D02F79" w:rsidRPr="00BF623A" w:rsidRDefault="00D02F79" w:rsidP="00D02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состояния хориоретинального комплекса и структурно-функциональных изменений органа зрения всем больным проведены стандартные офтальмологические обследования: </w:t>
      </w:r>
      <w:proofErr w:type="spellStart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визометрия</w:t>
      </w:r>
      <w:proofErr w:type="spellEnd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периметрия, офтальмоскопия, </w:t>
      </w:r>
      <w:proofErr w:type="spellStart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биомикроскопия</w:t>
      </w:r>
      <w:proofErr w:type="spellEnd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тонометрия, А-В сканирование и оптическая когерентная томография (ОКТ). </w:t>
      </w:r>
    </w:p>
    <w:p w:rsidR="00D02F79" w:rsidRPr="00BF623A" w:rsidRDefault="00D02F79" w:rsidP="00D02F7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Результаты.</w:t>
      </w:r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стадии </w:t>
      </w:r>
      <w:proofErr w:type="spellStart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ксенопластика</w:t>
      </w:r>
      <w:proofErr w:type="spellEnd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останавливает умножение рефлективных образований, утолщается пигментный эпителий и улучшается зрительная функция. В поздней стадии развития процесса </w:t>
      </w:r>
      <w:proofErr w:type="spellStart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ксенопластика</w:t>
      </w:r>
      <w:proofErr w:type="spellEnd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стабилизирует процесс истончения пигментного эпителия. Зрительные функции сохраняются на достаточно высоком уровне. В атрофической</w:t>
      </w:r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 стадии </w:t>
      </w:r>
      <w:proofErr w:type="spellStart"/>
      <w:r w:rsidRPr="00BF623A">
        <w:rPr>
          <w:rFonts w:ascii="Times New Roman" w:eastAsia="Calibri" w:hAnsi="Times New Roman" w:cs="Times New Roman"/>
          <w:sz w:val="24"/>
          <w:szCs w:val="24"/>
        </w:rPr>
        <w:t>ксенопластика</w:t>
      </w:r>
      <w:proofErr w:type="spellEnd"/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 останавливает дальнейшие деформации макулы, скопление экссудата. </w:t>
      </w:r>
    </w:p>
    <w:p w:rsidR="00D02F79" w:rsidRPr="00BF623A" w:rsidRDefault="00D02F79" w:rsidP="00D02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Заключение. </w:t>
      </w:r>
      <w:proofErr w:type="spellStart"/>
      <w:r w:rsidRPr="00BF623A">
        <w:rPr>
          <w:rFonts w:ascii="Times New Roman" w:eastAsia="Calibri" w:hAnsi="Times New Roman" w:cs="Times New Roman"/>
          <w:sz w:val="24"/>
          <w:szCs w:val="24"/>
        </w:rPr>
        <w:t>Ксенопластика</w:t>
      </w:r>
      <w:proofErr w:type="spellEnd"/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 при</w:t>
      </w:r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ранних стадиях </w:t>
      </w:r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хориоретинальной дистрофии</w:t>
      </w:r>
      <w:r w:rsidRPr="00BF623A">
        <w:rPr>
          <w:rFonts w:ascii="Times New Roman" w:eastAsia="Calibri" w:hAnsi="Times New Roman" w:cs="Times New Roman"/>
          <w:sz w:val="24"/>
          <w:szCs w:val="24"/>
        </w:rPr>
        <w:t xml:space="preserve"> является эффективным методом лечения. В поздних стадиях развития процесса она сохраняет имеющиеся зрительные функции.</w:t>
      </w:r>
    </w:p>
    <w:p w:rsidR="00D02F79" w:rsidRPr="00BF623A" w:rsidRDefault="00D02F79" w:rsidP="00D02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F62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Ключевые слова: </w:t>
      </w:r>
      <w:r w:rsidRPr="00BF62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хориоретинальная дистрофия</w:t>
      </w:r>
      <w:r w:rsidRPr="00BF623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F623A">
        <w:rPr>
          <w:rFonts w:ascii="Times New Roman" w:eastAsia="Calibri" w:hAnsi="Times New Roman" w:cs="Times New Roman"/>
          <w:i/>
          <w:iCs/>
          <w:sz w:val="24"/>
          <w:szCs w:val="24"/>
        </w:rPr>
        <w:t>ксенопластика</w:t>
      </w:r>
      <w:proofErr w:type="spellEnd"/>
      <w:r w:rsidRPr="00BF623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оптико-когерентная томография, рефлективные отложения </w:t>
      </w:r>
    </w:p>
    <w:p w:rsidR="00D02F79" w:rsidRPr="00BF623A" w:rsidRDefault="00D02F79" w:rsidP="00D02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23A" w:rsidRPr="00BF623A" w:rsidRDefault="0021223A" w:rsidP="00212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</w:pPr>
      <w:r w:rsidRPr="00BF623A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 xml:space="preserve">Хамидов А.И., </w:t>
      </w:r>
      <w:proofErr w:type="spellStart"/>
      <w:r w:rsidRPr="00BF623A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Ашуров</w:t>
      </w:r>
      <w:proofErr w:type="spellEnd"/>
      <w:r w:rsidRPr="00BF623A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 xml:space="preserve"> Г.Г., Каримов С.М. </w:t>
      </w:r>
    </w:p>
    <w:p w:rsidR="0021223A" w:rsidRPr="00CA2112" w:rsidRDefault="00CA2112" w:rsidP="00212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КЛИНИЧЕСКИЕ И РЕНТГЕНОЛОГИЧЕСКИЕ ИЗМЕНЕНИЯ СТРУКТУРНОГО СОСТОЯНИЯ ОКОЛОЗУБНЫХ ТКАНЕЙ ПРИ АНАТОМО-ФУНКЦИОНАЛЬНЫХ НАРУШЕНИЯХ МУКОГИНГИВАЛЬНОГО КОМПЛЕКСА</w:t>
      </w:r>
    </w:p>
    <w:p w:rsidR="00D02F79" w:rsidRPr="00BF623A" w:rsidRDefault="00D02F79" w:rsidP="00D02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BF6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исследования. </w:t>
      </w:r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структурное состояние </w:t>
      </w:r>
      <w:proofErr w:type="spellStart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околозубных</w:t>
      </w:r>
      <w:proofErr w:type="spellEnd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тканей у пациентов с анатомо-функциональными нарушениями </w:t>
      </w:r>
      <w:proofErr w:type="spellStart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мукогингивального</w:t>
      </w:r>
      <w:proofErr w:type="spellEnd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комплекса.</w:t>
      </w:r>
    </w:p>
    <w:p w:rsidR="00D02F79" w:rsidRPr="00BF623A" w:rsidRDefault="00D02F79" w:rsidP="00D02F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BF623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F6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 и методы. </w:t>
      </w:r>
      <w:r w:rsidRPr="00BF623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Проводилось клинико-рентгенологическое исследование у 82 пациентов в возрасте от 18 до 40 лет </w:t>
      </w:r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анатомо-функциональными нарушениями </w:t>
      </w:r>
      <w:proofErr w:type="spellStart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мукогингивального</w:t>
      </w:r>
      <w:proofErr w:type="spellEnd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комплекса. В</w:t>
      </w:r>
      <w:r w:rsidRPr="00BF623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первую клиническую группу включены 24 пациента со средним преддверием полости рта, </w:t>
      </w:r>
      <w:r w:rsidRPr="00BF623A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ru-RU"/>
        </w:rPr>
        <w:t>II</w:t>
      </w:r>
      <w:r w:rsidRPr="00BF623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 типом соотношения отделов свободной и прикрепленной десны, средним и толстим биотипом десны, </w:t>
      </w:r>
      <w:r w:rsidRPr="00BF623A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ru-RU"/>
        </w:rPr>
        <w:t>II</w:t>
      </w:r>
      <w:r w:rsidRPr="00BF623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 типом прикрепления уздечек губ без клинических симптомов нуждаемости преддверия, уздечки или бокового тяжа слизистой полости рта в коррекции. Во вторую группу вошли 24 пациента с мелким преддверием полости рта, которые имели соотношение отделов свободной и прикрепленной десны по </w:t>
      </w:r>
      <w:r w:rsidRPr="00BF623A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ru-RU"/>
        </w:rPr>
        <w:t>II</w:t>
      </w:r>
      <w:r w:rsidRPr="00BF623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типу, тонким и средним биотипом десны и </w:t>
      </w:r>
      <w:r w:rsidRPr="00BF623A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ru-RU"/>
        </w:rPr>
        <w:t>II</w:t>
      </w:r>
      <w:r w:rsidRPr="00BF623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тип прикрепления уздечек губ или тяжей слизистой оболочки полости рта, а также их гипертрофия, с положительными симптомами нуждаемости перечисленных анатомических структур в коррекции. В третью группу вошли 24 пациентов с вышеперечисленными анатомо-функциональными нарушениями, обнаруженными во вторую группу. Среди этих пациентов обнаружены рецессии десны </w:t>
      </w:r>
      <w:r w:rsidRPr="00BF623A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ru-RU"/>
        </w:rPr>
        <w:t>III</w:t>
      </w:r>
      <w:r w:rsidRPr="00BF623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типа, характеризующиеся потерей высоты межзубных сосочков и (или) межзубных костных перегородок </w:t>
      </w:r>
      <w:proofErr w:type="spellStart"/>
      <w:r w:rsidRPr="00BF623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апикальнее</w:t>
      </w:r>
      <w:proofErr w:type="spellEnd"/>
      <w:r w:rsidRPr="00BF623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цементно-эмалевого соединения. Четвертая </w:t>
      </w:r>
      <w:r w:rsidRPr="00BF623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lastRenderedPageBreak/>
        <w:t xml:space="preserve">группа (10 человек, контрольная) характеризовалась клинически </w:t>
      </w:r>
      <w:proofErr w:type="spellStart"/>
      <w:r w:rsidRPr="00BF623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интактным</w:t>
      </w:r>
      <w:proofErr w:type="spellEnd"/>
      <w:r w:rsidRPr="00BF623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пародонтом, с глубоким преддверием полости рта, нормальным соотношением отделов десны, толстим биотипом десны и прикреплением уздечек губ или боковых тяжей по </w:t>
      </w:r>
      <w:r w:rsidRPr="00BF623A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ru-RU"/>
        </w:rPr>
        <w:t>I</w:t>
      </w:r>
      <w:r w:rsidRPr="00BF623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типу.</w:t>
      </w:r>
    </w:p>
    <w:p w:rsidR="00D02F79" w:rsidRPr="00BF623A" w:rsidRDefault="00D02F79" w:rsidP="00D02F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BF6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Результаты. </w:t>
      </w:r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</w:t>
      </w:r>
      <w:proofErr w:type="spellStart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мукогингивального</w:t>
      </w:r>
      <w:proofErr w:type="spellEnd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у пациентов второй группы средняя степень воспаления в </w:t>
      </w:r>
      <w:proofErr w:type="spellStart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пародонтальных</w:t>
      </w:r>
      <w:proofErr w:type="spellEnd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структурах краевого пародонта встречается примерно одинаково в сравнении с пациентами первой группы (28,7% и 20,8% соответственно). Вместе с тем, у пациентов второй группы легкая степень гингивита (25,1%) встречается в 2,7 раза реже, а тяжелая степень гингивита – в 3,7 раза чаще, по сравнению с пациентами первой группы (46,2%)  </w:t>
      </w:r>
    </w:p>
    <w:p w:rsidR="00D02F79" w:rsidRPr="00BF623A" w:rsidRDefault="00D02F79" w:rsidP="00D02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Заключение.</w:t>
      </w:r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23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Полученные рентгенологические результаты среди пациентов второй и третьей группы с анатомо-функциональными нарушениями </w:t>
      </w:r>
      <w:proofErr w:type="spellStart"/>
      <w:r w:rsidRPr="00BF623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мукогингивального</w:t>
      </w:r>
      <w:proofErr w:type="spellEnd"/>
      <w:r w:rsidRPr="00BF623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комплекса свидетельствует о резорбции вестибулярной пластинки в области исследуемых зубов. Локальный резорбтивный процесс альвеолярной кости происходит именно из-за нарушения </w:t>
      </w:r>
      <w:proofErr w:type="spellStart"/>
      <w:r w:rsidRPr="00BF623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окклюзионно</w:t>
      </w:r>
      <w:proofErr w:type="spellEnd"/>
      <w:r w:rsidRPr="00BF623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-артикуляционного взаимоотношения исследуемой зоны. </w:t>
      </w:r>
    </w:p>
    <w:p w:rsidR="00D02F79" w:rsidRPr="00BF623A" w:rsidRDefault="00D02F79" w:rsidP="00D02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62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Ключевые слова: </w:t>
      </w:r>
      <w:proofErr w:type="spellStart"/>
      <w:r w:rsidRPr="00BF62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мукогингивальный</w:t>
      </w:r>
      <w:proofErr w:type="spellEnd"/>
      <w:r w:rsidRPr="00BF62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комплекс, преддверия рта, свободная десна, прикрепленная десна, альвеолярный отросток</w:t>
      </w:r>
    </w:p>
    <w:p w:rsidR="0021223A" w:rsidRDefault="0021223A" w:rsidP="002122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223A" w:rsidRPr="00BF623A" w:rsidRDefault="0021223A" w:rsidP="00212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</w:pPr>
      <w:proofErr w:type="spellStart"/>
      <w:r w:rsidRPr="00BF623A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Эсанов</w:t>
      </w:r>
      <w:proofErr w:type="spellEnd"/>
      <w:r w:rsidRPr="00BF623A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 xml:space="preserve"> М.А., </w:t>
      </w:r>
      <w:proofErr w:type="spellStart"/>
      <w:r w:rsidRPr="00BF623A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Шарипов</w:t>
      </w:r>
      <w:proofErr w:type="spellEnd"/>
      <w:r w:rsidRPr="00BF623A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 xml:space="preserve"> Х.С., </w:t>
      </w:r>
      <w:proofErr w:type="spellStart"/>
      <w:r w:rsidRPr="00BF623A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Исмоилов</w:t>
      </w:r>
      <w:proofErr w:type="spellEnd"/>
      <w:r w:rsidRPr="00BF623A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 xml:space="preserve"> А.А.</w:t>
      </w:r>
    </w:p>
    <w:p w:rsidR="0021223A" w:rsidRPr="00CA2112" w:rsidRDefault="00CA2112" w:rsidP="00212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CA211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ИСХОДНОЕ ЗНАЧЕНИЕ КЛИНИКО-РЕНТГЕНОЛОГИЧЕСКОГО СОСТОЯНИЯ ДЕВИТАЛЬНЫХ ОПОРНЫХ ЗУБОВ В ПРОЦЕССЕ ИХ АДАПТАЦИИ К ФУНКЦИОНИРУЮЩИМ ОРТОПЕДИЧЕСКИМ КОНСТРУКЦИЯМ</w:t>
      </w:r>
    </w:p>
    <w:p w:rsidR="00D02F79" w:rsidRPr="00BF623A" w:rsidRDefault="00D02F79" w:rsidP="00D02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BF6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исследования.</w:t>
      </w:r>
      <w:r w:rsidRPr="00BF623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клинико-рентгенологическое состояние </w:t>
      </w:r>
      <w:proofErr w:type="spellStart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девитальных</w:t>
      </w:r>
      <w:proofErr w:type="spellEnd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опорных зубов, находящихся под ортопедическими конструкциями.</w:t>
      </w:r>
    </w:p>
    <w:p w:rsidR="00D02F79" w:rsidRPr="00BF623A" w:rsidRDefault="00D02F79" w:rsidP="00D02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23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  <w:lang w:eastAsia="ru-RU"/>
        </w:rPr>
        <w:t xml:space="preserve"> </w:t>
      </w:r>
      <w:r w:rsidRPr="00BF6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и методы.</w:t>
      </w:r>
      <w:r w:rsidRPr="00BF623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определения качества пломбировки корневых каналов опорных зубов, используемых под ортопедическими конструкциями, и методов пломбирования каналов опорных зубов с учетом степени их заполнения у 289 пациентов проведена </w:t>
      </w:r>
      <w:proofErr w:type="spellStart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обтурационная</w:t>
      </w:r>
      <w:proofErr w:type="spellEnd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пломбирования корневых каналов в области 1042 зубов, находящихся под металлокерамическими протезами: 313 моляров, 300 </w:t>
      </w:r>
      <w:proofErr w:type="spellStart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премоляров</w:t>
      </w:r>
      <w:proofErr w:type="spellEnd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259 резцов и 170 клыков. </w:t>
      </w:r>
    </w:p>
    <w:p w:rsidR="00D02F79" w:rsidRPr="00BF623A" w:rsidRDefault="00D02F79" w:rsidP="00D02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результатов ранее проведенного лечения опорных зубов применялись клинико-рентгенологические критерии: отсутствие клинических </w:t>
      </w:r>
      <w:proofErr w:type="spellStart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постпломбировочных</w:t>
      </w:r>
      <w:proofErr w:type="spellEnd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и наличие </w:t>
      </w:r>
      <w:proofErr w:type="spellStart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перирадикулярного</w:t>
      </w:r>
      <w:proofErr w:type="spellEnd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очага резорбции; обнаружение клинико-рентгенологических симптомов наличия очага </w:t>
      </w:r>
      <w:proofErr w:type="spellStart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околоверхушечной</w:t>
      </w:r>
      <w:proofErr w:type="spellEnd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деструкции.</w:t>
      </w:r>
    </w:p>
    <w:p w:rsidR="00D02F79" w:rsidRPr="00BF623A" w:rsidRDefault="00D02F79" w:rsidP="00D02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  <w:lang w:eastAsia="ru-RU"/>
        </w:rPr>
      </w:pPr>
      <w:r w:rsidRPr="00BF6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Результаты.</w:t>
      </w:r>
      <w:r w:rsidRPr="00BF623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общего числа 939 исследованных корневых каналов опорных моляров верхней и нижней челюстей в 509 (54,2%) случаев отмечалось полное пломбирование корневых каналов вплоть до апикальной части, а в остальных 430 (45,8%) случаях отмечалась частичная их </w:t>
      </w:r>
      <w:proofErr w:type="spellStart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обтурация</w:t>
      </w:r>
      <w:proofErr w:type="spellEnd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Величина данных показателей для первого и второго моляров верхней и нижней челюстей соответствовала значениям 277 (55,3%), 224 (44,7%) и 232 (53,0%), 206 (47,0%).</w:t>
      </w:r>
    </w:p>
    <w:p w:rsidR="00D02F79" w:rsidRPr="00BF623A" w:rsidRDefault="00D02F79" w:rsidP="00D02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F6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Заключение.</w:t>
      </w:r>
      <w:r w:rsidRPr="00BF62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качественного пломбирования корневых каналов в области фронтальных функционально-ориентированных групп зубов заметно выше, чем это наблюдается в молярах и </w:t>
      </w:r>
      <w:proofErr w:type="spellStart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премолярах</w:t>
      </w:r>
      <w:proofErr w:type="spellEnd"/>
      <w:r w:rsidRPr="00BF6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F79" w:rsidRPr="00BF623A" w:rsidRDefault="00D02F79" w:rsidP="00D02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BF62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Ключевые слова:</w:t>
      </w:r>
      <w:r w:rsidRPr="00BF62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Pr="00BF62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опорный зуб, ортопедическая конструкция, корневой канал, </w:t>
      </w:r>
      <w:proofErr w:type="spellStart"/>
      <w:r w:rsidRPr="00BF62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обтурация</w:t>
      </w:r>
      <w:proofErr w:type="spellEnd"/>
      <w:r w:rsidRPr="00BF62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BF62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околоверхушечная</w:t>
      </w:r>
      <w:proofErr w:type="spellEnd"/>
      <w:r w:rsidRPr="00BF62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деструкция</w:t>
      </w:r>
    </w:p>
    <w:p w:rsidR="0021223A" w:rsidRDefault="0021223A" w:rsidP="00212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:rsidR="0021223A" w:rsidRPr="000F08ED" w:rsidRDefault="0021223A" w:rsidP="002122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pacing w:val="-10"/>
          <w:kern w:val="28"/>
          <w:sz w:val="24"/>
          <w:szCs w:val="24"/>
        </w:rPr>
      </w:pPr>
      <w:r w:rsidRPr="000F08ED">
        <w:rPr>
          <w:rFonts w:ascii="Times New Roman" w:eastAsia="Times New Roman" w:hAnsi="Times New Roman" w:cs="Times New Roman"/>
          <w:b/>
          <w:i/>
          <w:spacing w:val="-10"/>
          <w:kern w:val="28"/>
          <w:sz w:val="24"/>
          <w:szCs w:val="24"/>
        </w:rPr>
        <w:t>Юнусов Д.А.</w:t>
      </w:r>
    </w:p>
    <w:p w:rsidR="0021223A" w:rsidRPr="00CA2112" w:rsidRDefault="00CA2112" w:rsidP="002122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2112">
        <w:rPr>
          <w:rFonts w:ascii="Times New Roman" w:eastAsia="Calibri" w:hAnsi="Times New Roman" w:cs="Times New Roman"/>
          <w:b/>
          <w:bCs/>
          <w:sz w:val="24"/>
          <w:szCs w:val="24"/>
        </w:rPr>
        <w:t>ОПТИМИЗ</w:t>
      </w:r>
      <w:r w:rsidRPr="00CA2112">
        <w:rPr>
          <w:rFonts w:ascii="Times New Roman" w:eastAsia="Calibri" w:hAnsi="Times New Roman" w:cs="Times New Roman"/>
          <w:b/>
          <w:bCs/>
          <w:sz w:val="24"/>
          <w:szCs w:val="24"/>
          <w:lang w:val="tg-Cyrl-TJ"/>
        </w:rPr>
        <w:t>АЦИЯ</w:t>
      </w:r>
      <w:r w:rsidRPr="00CA21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ЛЕЧЕНИЯ РАНЫ ПОСЛЕ УДАЛЕНИЯ РЕТИНИРОВАННОГО ТРЕТЬЕГО МОЛЯРА</w:t>
      </w:r>
    </w:p>
    <w:p w:rsidR="00D02F79" w:rsidRPr="000F08ED" w:rsidRDefault="00D02F79" w:rsidP="00D02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8ED">
        <w:rPr>
          <w:rFonts w:ascii="Times New Roman" w:eastAsia="Calibri" w:hAnsi="Times New Roman" w:cs="Times New Roman"/>
          <w:b/>
          <w:sz w:val="24"/>
          <w:szCs w:val="24"/>
        </w:rPr>
        <w:t>Цель исследования.</w:t>
      </w:r>
      <w:r w:rsidRPr="000F08ED">
        <w:rPr>
          <w:rFonts w:ascii="Times New Roman" w:eastAsia="Calibri" w:hAnsi="Times New Roman" w:cs="Times New Roman"/>
          <w:sz w:val="24"/>
          <w:szCs w:val="24"/>
        </w:rPr>
        <w:t xml:space="preserve"> Сравнительная оценка различных способов лечения и выведение оптимизированного лечения раны после удаления ретинированных третьих моляров.</w:t>
      </w:r>
    </w:p>
    <w:p w:rsidR="00D02F79" w:rsidRPr="000F08ED" w:rsidRDefault="00D02F79" w:rsidP="00D02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8E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Материал и методы</w:t>
      </w:r>
      <w:r w:rsidRPr="000F08ED">
        <w:rPr>
          <w:rFonts w:ascii="Times New Roman" w:eastAsia="Calibri" w:hAnsi="Times New Roman" w:cs="Times New Roman"/>
          <w:sz w:val="24"/>
          <w:szCs w:val="24"/>
        </w:rPr>
        <w:t xml:space="preserve">. Проведено хирургическое лечение 201 пациента, которым были удалены 277 зубов с диагнозом «ретенции третьего моляра (К 01.0)». Средний возраст пациентов составил 28,2 года. </w:t>
      </w:r>
    </w:p>
    <w:p w:rsidR="00D02F79" w:rsidRPr="000F08ED" w:rsidRDefault="00D02F79" w:rsidP="00D02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8ED">
        <w:rPr>
          <w:rFonts w:ascii="Times New Roman" w:eastAsia="Calibri" w:hAnsi="Times New Roman" w:cs="Times New Roman"/>
          <w:sz w:val="24"/>
          <w:szCs w:val="24"/>
        </w:rPr>
        <w:t>Все больные были направлены на удаление ретинированных зубов. Имели затруднённое прорезывание третьих моляров, по поводу чего получали оптимизированное лечение раны. Пациенты были разделены на 3 группы, учитывая степень травмы проведенной операции удаления третьего ретинированного моляра (низкая, средняя, высокая). В зависимости от этого было предложено лечение раны с наименьшим риском развития осложнений. Данная группа сравнивалась с группой из 85 человек, которым были сделаны удаления зубов по общепринятой методике.</w:t>
      </w:r>
    </w:p>
    <w:p w:rsidR="00D02F79" w:rsidRPr="000F08ED" w:rsidRDefault="00D02F79" w:rsidP="00D02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8ED">
        <w:rPr>
          <w:rFonts w:ascii="Times New Roman" w:eastAsia="Calibri" w:hAnsi="Times New Roman" w:cs="Times New Roman"/>
          <w:sz w:val="24"/>
          <w:szCs w:val="24"/>
        </w:rPr>
        <w:t xml:space="preserve"> Диагностику проводили лучевым методом обследовании (дентальный рентген, </w:t>
      </w:r>
      <w:proofErr w:type="spellStart"/>
      <w:r w:rsidRPr="000F08ED">
        <w:rPr>
          <w:rFonts w:ascii="Times New Roman" w:eastAsia="Calibri" w:hAnsi="Times New Roman" w:cs="Times New Roman"/>
          <w:sz w:val="24"/>
          <w:szCs w:val="24"/>
        </w:rPr>
        <w:t>ортопантомограмма</w:t>
      </w:r>
      <w:proofErr w:type="spellEnd"/>
      <w:r w:rsidRPr="000F08ED">
        <w:rPr>
          <w:rFonts w:ascii="Times New Roman" w:eastAsia="Calibri" w:hAnsi="Times New Roman" w:cs="Times New Roman"/>
          <w:sz w:val="24"/>
          <w:szCs w:val="24"/>
        </w:rPr>
        <w:t xml:space="preserve"> - ОПТГ) и компьютерной томографией (КТ). Для оптимизации ведения послеоперационного ухода за раной после удаления ретинированных третьих моляров использовалась сравнительная оценка результатов лечения раны.</w:t>
      </w:r>
    </w:p>
    <w:p w:rsidR="00D02F79" w:rsidRPr="000F08ED" w:rsidRDefault="00D02F79" w:rsidP="00D02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8ED">
        <w:rPr>
          <w:rFonts w:ascii="Times New Roman" w:eastAsia="Calibri" w:hAnsi="Times New Roman" w:cs="Times New Roman"/>
          <w:b/>
          <w:sz w:val="24"/>
          <w:szCs w:val="24"/>
        </w:rPr>
        <w:t>Результаты</w:t>
      </w:r>
      <w:r w:rsidRPr="000F08ED">
        <w:rPr>
          <w:rFonts w:ascii="Times New Roman" w:eastAsia="Calibri" w:hAnsi="Times New Roman" w:cs="Times New Roman"/>
          <w:sz w:val="24"/>
          <w:szCs w:val="24"/>
        </w:rPr>
        <w:t xml:space="preserve">. Из 277 проведенных операций по поводу удаления ретинированных зубов мудрости, при которых была применена оптимизированная методика лечения раны, зависимо от сложности удаления и степени травмы во время операции. В 238 случаях послеоперационный период протекал без осложнений, в 39 случаях (14,4%) имелись отеки, болевые ощущения, гематомы, </w:t>
      </w:r>
      <w:proofErr w:type="spellStart"/>
      <w:r w:rsidRPr="000F08ED">
        <w:rPr>
          <w:rFonts w:ascii="Times New Roman" w:eastAsia="Calibri" w:hAnsi="Times New Roman" w:cs="Times New Roman"/>
          <w:sz w:val="24"/>
          <w:szCs w:val="24"/>
        </w:rPr>
        <w:t>альвеолит</w:t>
      </w:r>
      <w:proofErr w:type="spellEnd"/>
      <w:r w:rsidRPr="000F08ED">
        <w:rPr>
          <w:rFonts w:ascii="Times New Roman" w:eastAsia="Calibri" w:hAnsi="Times New Roman" w:cs="Times New Roman"/>
          <w:sz w:val="24"/>
          <w:szCs w:val="24"/>
        </w:rPr>
        <w:t>, повышение температуры, гиперемия, контрактуры.</w:t>
      </w:r>
    </w:p>
    <w:p w:rsidR="00D02F79" w:rsidRPr="000F08ED" w:rsidRDefault="00D02F79" w:rsidP="00D02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8ED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  <w:r w:rsidRPr="000F08ED">
        <w:rPr>
          <w:rFonts w:ascii="Times New Roman" w:eastAsia="Calibri" w:hAnsi="Times New Roman" w:cs="Times New Roman"/>
          <w:sz w:val="24"/>
          <w:szCs w:val="24"/>
        </w:rPr>
        <w:t xml:space="preserve">. При ведении раны по оптимизированной методике риски осложнений сводится к минимуму, что улучшает качество жизни пациента в послеоперационном периоде. </w:t>
      </w:r>
    </w:p>
    <w:p w:rsidR="0021223A" w:rsidRPr="000F08ED" w:rsidRDefault="00D02F79" w:rsidP="00D02F7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F08ED">
        <w:rPr>
          <w:rFonts w:ascii="Times New Roman" w:eastAsia="Calibri" w:hAnsi="Times New Roman" w:cs="Times New Roman"/>
          <w:b/>
          <w:i/>
          <w:sz w:val="24"/>
          <w:szCs w:val="24"/>
        </w:rPr>
        <w:t>Ключевые слова</w:t>
      </w:r>
      <w:r w:rsidRPr="000F08ED">
        <w:rPr>
          <w:rFonts w:ascii="Times New Roman" w:eastAsia="Calibri" w:hAnsi="Times New Roman" w:cs="Times New Roman"/>
          <w:i/>
          <w:sz w:val="24"/>
          <w:szCs w:val="24"/>
        </w:rPr>
        <w:t>: ретинированные третьи моляры, раны после удаления, заживление ран</w:t>
      </w:r>
    </w:p>
    <w:p w:rsidR="0021223A" w:rsidRPr="00BF623A" w:rsidRDefault="0021223A" w:rsidP="00212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:rsidR="0021223A" w:rsidRDefault="0021223A" w:rsidP="002122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g-Cyrl-TJ"/>
        </w:rPr>
      </w:pPr>
      <w:r w:rsidRPr="000F08ED">
        <w:rPr>
          <w:rFonts w:ascii="Times New Roman" w:eastAsia="Calibri" w:hAnsi="Times New Roman" w:cs="Times New Roman"/>
          <w:b/>
          <w:sz w:val="24"/>
          <w:szCs w:val="24"/>
          <w:lang w:val="tg-Cyrl-TJ"/>
        </w:rPr>
        <w:t>ОБЗОР ЛИТЕРАТУРЫ</w:t>
      </w:r>
    </w:p>
    <w:p w:rsidR="0021223A" w:rsidRPr="00BF623A" w:rsidRDefault="0021223A" w:rsidP="002122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223A" w:rsidRPr="000F08ED" w:rsidRDefault="0021223A" w:rsidP="002122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val="tg-Cyrl-TJ"/>
        </w:rPr>
      </w:pPr>
      <w:r w:rsidRPr="000F08ED">
        <w:rPr>
          <w:rFonts w:ascii="Times New Roman" w:eastAsia="Calibri" w:hAnsi="Times New Roman" w:cs="Times New Roman"/>
          <w:b/>
          <w:bCs/>
          <w:i/>
          <w:sz w:val="24"/>
          <w:szCs w:val="24"/>
          <w:lang w:val="tg-Cyrl-TJ"/>
        </w:rPr>
        <w:t>Шамсзода Х.А., Набиев З.Н., Рахматова Р.А., Гиёсов Х.А.</w:t>
      </w:r>
    </w:p>
    <w:p w:rsidR="0021223A" w:rsidRPr="00CA2112" w:rsidRDefault="00CA2112" w:rsidP="002122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2112">
        <w:rPr>
          <w:rFonts w:ascii="Times New Roman" w:eastAsia="Calibri" w:hAnsi="Times New Roman" w:cs="Times New Roman"/>
          <w:b/>
          <w:sz w:val="24"/>
          <w:szCs w:val="24"/>
        </w:rPr>
        <w:t>НЕКОТОРЫЕ АСПЕКТЫ КОГНИТИВНЫХ НАРУШЕНИЙ ВСЛЕДСТВИЕ ЧЕРЕПНО-МОЗГОВОЙ ТРАВМЫ</w:t>
      </w:r>
    </w:p>
    <w:p w:rsidR="00D02F79" w:rsidRPr="000F08ED" w:rsidRDefault="00D02F79" w:rsidP="00D02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8ED">
        <w:rPr>
          <w:rFonts w:ascii="Times New Roman" w:eastAsia="Calibri" w:hAnsi="Times New Roman" w:cs="Times New Roman"/>
          <w:sz w:val="24"/>
          <w:szCs w:val="24"/>
        </w:rPr>
        <w:t xml:space="preserve">В статье представлены результаты анализа данных современной литературы о некоторых аспектах диагностики когнитивных нарушений после черепно-мозговой травмы (ЧМТ). Было доказано, что при легкой ЧМТ последствия могут проявиться после нескольких месяцев или лет – так называемый </w:t>
      </w:r>
      <w:proofErr w:type="spellStart"/>
      <w:r w:rsidRPr="000F08ED">
        <w:rPr>
          <w:rFonts w:ascii="Times New Roman" w:eastAsia="Calibri" w:hAnsi="Times New Roman" w:cs="Times New Roman"/>
          <w:sz w:val="24"/>
          <w:szCs w:val="24"/>
        </w:rPr>
        <w:t>послетравматический</w:t>
      </w:r>
      <w:proofErr w:type="spellEnd"/>
      <w:r w:rsidRPr="000F08ED">
        <w:rPr>
          <w:rFonts w:ascii="Times New Roman" w:eastAsia="Calibri" w:hAnsi="Times New Roman" w:cs="Times New Roman"/>
          <w:sz w:val="24"/>
          <w:szCs w:val="24"/>
        </w:rPr>
        <w:t xml:space="preserve"> синдром, в определенной степени снижаются умственные и/или физические способности, что может привести к профессиональной </w:t>
      </w:r>
      <w:proofErr w:type="spellStart"/>
      <w:r w:rsidRPr="000F08ED">
        <w:rPr>
          <w:rFonts w:ascii="Times New Roman" w:eastAsia="Calibri" w:hAnsi="Times New Roman" w:cs="Times New Roman"/>
          <w:sz w:val="24"/>
          <w:szCs w:val="24"/>
        </w:rPr>
        <w:t>дезадаптации</w:t>
      </w:r>
      <w:proofErr w:type="spellEnd"/>
      <w:r w:rsidRPr="000F08ED">
        <w:rPr>
          <w:rFonts w:ascii="Times New Roman" w:eastAsia="Calibri" w:hAnsi="Times New Roman" w:cs="Times New Roman"/>
          <w:sz w:val="24"/>
          <w:szCs w:val="24"/>
        </w:rPr>
        <w:t xml:space="preserve"> и выгоранию.</w:t>
      </w:r>
    </w:p>
    <w:p w:rsidR="00D02F79" w:rsidRPr="000F08ED" w:rsidRDefault="00D02F79" w:rsidP="00D02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8ED">
        <w:rPr>
          <w:rFonts w:ascii="Times New Roman" w:eastAsia="Calibri" w:hAnsi="Times New Roman" w:cs="Times New Roman"/>
          <w:sz w:val="24"/>
          <w:szCs w:val="24"/>
        </w:rPr>
        <w:t xml:space="preserve">Выявление таких изменений дает возможность прогнозирования течения травматической болезни головного мозга, установления дальнейшей профессиональной адаптации, планирования адекватной реабилитации для улучшения качества жизни пострадавших от ЧМТ. </w:t>
      </w:r>
    </w:p>
    <w:p w:rsidR="00D02F79" w:rsidRPr="000F08ED" w:rsidRDefault="00D02F79" w:rsidP="00D02F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F08E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Ключевые слова: </w:t>
      </w:r>
      <w:r w:rsidRPr="000F08ED">
        <w:rPr>
          <w:rFonts w:ascii="Times New Roman" w:eastAsia="Calibri" w:hAnsi="Times New Roman" w:cs="Times New Roman"/>
          <w:i/>
          <w:sz w:val="24"/>
          <w:szCs w:val="24"/>
        </w:rPr>
        <w:t>травма, ЧМТ, ушибы, когнитивные нарушения, мозг</w:t>
      </w:r>
    </w:p>
    <w:p w:rsidR="0021223A" w:rsidRPr="00BF623A" w:rsidRDefault="0021223A" w:rsidP="002122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223A" w:rsidRDefault="0021223A" w:rsidP="0021223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СЛУЧАЙ ИЗ ПРАКТИКИ</w:t>
      </w:r>
    </w:p>
    <w:p w:rsidR="0021223A" w:rsidRDefault="0021223A" w:rsidP="0021223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F79" w:rsidRPr="000F08ED" w:rsidRDefault="00D02F79" w:rsidP="00D02F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0F08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Холикова</w:t>
      </w:r>
      <w:proofErr w:type="spellEnd"/>
      <w:r w:rsidRPr="000F08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Н.Н., Ахмедов Ф.С., </w:t>
      </w:r>
      <w:proofErr w:type="spellStart"/>
      <w:r w:rsidRPr="000F08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Зоидбоева</w:t>
      </w:r>
      <w:proofErr w:type="spellEnd"/>
      <w:r w:rsidRPr="000F08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Н.З., </w:t>
      </w:r>
      <w:proofErr w:type="spellStart"/>
      <w:r w:rsidRPr="000F08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Сангова</w:t>
      </w:r>
      <w:proofErr w:type="spellEnd"/>
      <w:r w:rsidRPr="000F08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Ф.Р.</w:t>
      </w:r>
    </w:p>
    <w:p w:rsidR="00D02F79" w:rsidRPr="00CA2112" w:rsidRDefault="00CA2112" w:rsidP="00D02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</w:pPr>
      <w:r w:rsidRPr="00CA2112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  <w:t xml:space="preserve"> КЛИНИЧЕСКИЙ СЛУЧАЙ ЭНДОМЕТРИОЗА ЛЕГКИХ</w:t>
      </w:r>
    </w:p>
    <w:p w:rsidR="00D02F79" w:rsidRPr="000F08ED" w:rsidRDefault="00D02F79" w:rsidP="00D02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 рассматривается клинический случай </w:t>
      </w:r>
      <w:proofErr w:type="spellStart"/>
      <w:r w:rsidRPr="000F08E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эндометриоза</w:t>
      </w:r>
      <w:proofErr w:type="spellEnd"/>
      <w:r w:rsidRPr="000F0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легких у пациентки репродуктивного возраста. Представлены трудности диагностики </w:t>
      </w:r>
      <w:proofErr w:type="spellStart"/>
      <w:r w:rsidRPr="000F08E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экстрагенитального</w:t>
      </w:r>
      <w:proofErr w:type="spellEnd"/>
      <w:r w:rsidRPr="000F0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08E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эндометриоза</w:t>
      </w:r>
      <w:proofErr w:type="spellEnd"/>
      <w:r w:rsidRPr="000F0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конкретном случае </w:t>
      </w:r>
      <w:proofErr w:type="spellStart"/>
      <w:r w:rsidRPr="000F08E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эндометриоза</w:t>
      </w:r>
      <w:proofErr w:type="spellEnd"/>
      <w:r w:rsidRPr="000F0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дыхания, необходимость индивидуального подхода в тактике практикующего врача в ведении пациенток со спонтанными гемотораксами и приступами кровохарканья. Данный клинический пример представлен для врачей пульмонологов, врачей общей практики в аспекте повышения их </w:t>
      </w:r>
      <w:r w:rsidRPr="000F08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внимания на участившиеся случаи </w:t>
      </w:r>
      <w:proofErr w:type="spellStart"/>
      <w:r w:rsidRPr="000F08E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экстрагенитального</w:t>
      </w:r>
      <w:proofErr w:type="spellEnd"/>
      <w:r w:rsidRPr="000F0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08E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эндометриоза</w:t>
      </w:r>
      <w:proofErr w:type="spellEnd"/>
      <w:r w:rsidRPr="000F0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Республике Таджикистан.</w:t>
      </w:r>
    </w:p>
    <w:p w:rsidR="00D02F79" w:rsidRPr="000F08ED" w:rsidRDefault="00D02F79" w:rsidP="00D02F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08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Ключевые слова: </w:t>
      </w:r>
      <w:proofErr w:type="spellStart"/>
      <w:r w:rsidRPr="000F08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эндометриоз</w:t>
      </w:r>
      <w:proofErr w:type="spellEnd"/>
      <w:r w:rsidRPr="000F08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0F08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экстрагенитальный</w:t>
      </w:r>
      <w:proofErr w:type="spellEnd"/>
      <w:r w:rsidRPr="000F08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0F08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эндометриоз</w:t>
      </w:r>
      <w:proofErr w:type="spellEnd"/>
      <w:r w:rsidRPr="000F08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0F08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эндометриоз</w:t>
      </w:r>
      <w:proofErr w:type="spellEnd"/>
      <w:r w:rsidRPr="000F08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легких, гемоторакс, кровохарканье, женщины репродуктивного возраста </w:t>
      </w:r>
    </w:p>
    <w:p w:rsidR="00D02F79" w:rsidRPr="000F08ED" w:rsidRDefault="00D02F79" w:rsidP="00D02F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223A" w:rsidRPr="00BF623A" w:rsidRDefault="0021223A" w:rsidP="0021223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21223A" w:rsidRPr="00CA2112" w:rsidRDefault="00CA2112" w:rsidP="00CA21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A2112">
        <w:rPr>
          <w:rFonts w:ascii="Times New Roman" w:eastAsia="Calibri" w:hAnsi="Times New Roman" w:cs="Times New Roman"/>
          <w:b/>
          <w:bCs/>
          <w:sz w:val="32"/>
          <w:szCs w:val="32"/>
        </w:rPr>
        <w:t>3-21024</w:t>
      </w:r>
    </w:p>
    <w:p w:rsidR="0021223A" w:rsidRPr="00CA2112" w:rsidRDefault="0021223A" w:rsidP="0021223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5436C" w:rsidRDefault="00F46888" w:rsidP="00CA2112">
      <w:pPr>
        <w:tabs>
          <w:tab w:val="left" w:pos="284"/>
          <w:tab w:val="left" w:pos="426"/>
        </w:tabs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ТЕОРИЯ</w:t>
      </w:r>
      <w:r w:rsidRPr="004448E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4448E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ПРАКТИКА</w:t>
      </w:r>
      <w:r w:rsidRPr="004448E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МЕДИЦИНЫ</w:t>
      </w:r>
    </w:p>
    <w:p w:rsidR="00F46888" w:rsidRDefault="00F46888" w:rsidP="00F4688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46888" w:rsidRPr="00F46888" w:rsidRDefault="00F46888" w:rsidP="00F4688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spellStart"/>
      <w:r w:rsidRPr="004E516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Абдуллоев</w:t>
      </w:r>
      <w:proofErr w:type="spellEnd"/>
      <w:r w:rsidRPr="00F4688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4E516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С</w:t>
      </w:r>
      <w:r w:rsidRPr="00F4688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Pr="004E516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Х</w:t>
      </w:r>
      <w:r w:rsidRPr="00F4688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., </w:t>
      </w:r>
      <w:r w:rsidRPr="004E516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Сараев</w:t>
      </w:r>
      <w:r w:rsidRPr="00F4688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4E516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А</w:t>
      </w:r>
      <w:r w:rsidRPr="00F4688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Pr="004E516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Р</w:t>
      </w:r>
      <w:r w:rsidRPr="00F4688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., </w:t>
      </w:r>
      <w:proofErr w:type="spellStart"/>
      <w:r w:rsidRPr="004E516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Махмадзода</w:t>
      </w:r>
      <w:proofErr w:type="spellEnd"/>
      <w:r w:rsidRPr="00F4688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4E516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Ф</w:t>
      </w:r>
      <w:r w:rsidRPr="00F4688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Pr="004E516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</w:t>
      </w:r>
      <w:r w:rsidRPr="00F4688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., </w:t>
      </w:r>
      <w:r w:rsidRPr="004E516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Каримов</w:t>
      </w:r>
      <w:r w:rsidRPr="00F4688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4E516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П</w:t>
      </w:r>
      <w:r w:rsidRPr="00F4688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Pr="004E516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Ш</w:t>
      </w:r>
      <w:r w:rsidRPr="00F4688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Pr="004E5160">
        <w:rPr>
          <w:rFonts w:ascii="Times New Roman" w:hAnsi="Times New Roman" w:cs="Times New Roman"/>
          <w:b/>
          <w:bCs/>
          <w:i/>
          <w:sz w:val="24"/>
          <w:szCs w:val="24"/>
          <w:lang w:val="tg-Cyrl-TJ" w:eastAsia="ru-RU"/>
        </w:rPr>
        <w:t>,</w:t>
      </w:r>
      <w:r w:rsidRPr="00F4688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4E516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Додоходжаев</w:t>
      </w:r>
      <w:proofErr w:type="spellEnd"/>
      <w:r w:rsidRPr="00F4688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4E516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А</w:t>
      </w:r>
      <w:r w:rsidRPr="00F4688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Pr="004E516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А</w:t>
      </w:r>
      <w:r w:rsidRPr="00F4688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F46888" w:rsidRPr="00F46888" w:rsidRDefault="00F46888" w:rsidP="00F4688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468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ДИФФЕРЕНЦИРОВАННЫЙ ХИРУРГИЧЕСКИЙ ПОДХОД В ЛЕЧЕНИИ БОЛЬНЫХ С ЗАВОРОТОМ СИГМОВИДНОЙ КИШКИ</w:t>
      </w:r>
    </w:p>
    <w:p w:rsidR="004448E6" w:rsidRPr="006E5B32" w:rsidRDefault="004448E6" w:rsidP="004448E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B3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 исследования</w:t>
      </w:r>
      <w:r w:rsidRPr="006E5B32">
        <w:rPr>
          <w:rFonts w:ascii="Times New Roman" w:eastAsia="Calibri" w:hAnsi="Times New Roman" w:cs="Times New Roman"/>
          <w:b/>
          <w:bCs/>
          <w:sz w:val="24"/>
          <w:szCs w:val="24"/>
          <w:lang w:val="tg-Cyrl-TJ" w:eastAsia="ru-RU"/>
        </w:rPr>
        <w:t>.</w:t>
      </w:r>
      <w:r w:rsidRPr="006E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Улучшение результатов лечения больных с заворотом сигмовидной кишки путём применения дифференцированного подхода при выборе способа хирургического вмешательства.</w:t>
      </w:r>
    </w:p>
    <w:p w:rsidR="004448E6" w:rsidRPr="006E5B32" w:rsidRDefault="004448E6" w:rsidP="004448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B3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Материал и методы</w:t>
      </w:r>
      <w:r w:rsidRPr="006E5B32">
        <w:rPr>
          <w:rFonts w:ascii="Times New Roman" w:eastAsia="Calibri" w:hAnsi="Times New Roman" w:cs="Times New Roman"/>
          <w:b/>
          <w:bCs/>
          <w:sz w:val="24"/>
          <w:szCs w:val="24"/>
          <w:lang w:val="tg-Cyrl-TJ" w:eastAsia="ru-RU"/>
        </w:rPr>
        <w:t xml:space="preserve">. </w:t>
      </w:r>
      <w:r w:rsidRPr="006E5B32">
        <w:rPr>
          <w:rFonts w:ascii="Times New Roman" w:eastAsia="Calibri" w:hAnsi="Times New Roman" w:cs="Times New Roman"/>
          <w:sz w:val="24"/>
          <w:szCs w:val="24"/>
          <w:lang w:eastAsia="ru-RU"/>
        </w:rPr>
        <w:t>Проанализированы результаты лечения 112 больных с заворотом сигмовидной кишки.</w:t>
      </w:r>
      <w:r w:rsidRPr="006E5B32">
        <w:rPr>
          <w:rFonts w:ascii="Times New Roman" w:eastAsia="Calibri" w:hAnsi="Times New Roman" w:cs="Times New Roman"/>
          <w:sz w:val="24"/>
          <w:szCs w:val="24"/>
          <w:lang w:val="tg-Cyrl-TJ" w:eastAsia="ru-RU"/>
        </w:rPr>
        <w:t xml:space="preserve"> </w:t>
      </w:r>
      <w:r w:rsidRPr="006E5B32">
        <w:rPr>
          <w:rFonts w:ascii="Times New Roman" w:eastAsia="Calibri" w:hAnsi="Times New Roman" w:cs="Times New Roman"/>
          <w:sz w:val="24"/>
          <w:szCs w:val="24"/>
          <w:lang w:eastAsia="ru-RU"/>
        </w:rPr>
        <w:t>Всем пациентам выполнены радикальные операции (резекция сигмовидной кишки) в экстренном порядке. Больные были распределены на 3 группы:</w:t>
      </w:r>
      <w:r w:rsidRPr="006E5B32">
        <w:rPr>
          <w:rFonts w:ascii="Times New Roman" w:eastAsia="Calibri" w:hAnsi="Times New Roman" w:cs="Times New Roman"/>
          <w:sz w:val="24"/>
          <w:szCs w:val="24"/>
          <w:lang w:val="tg-Cyrl-TJ" w:eastAsia="ru-RU"/>
        </w:rPr>
        <w:t xml:space="preserve"> </w:t>
      </w:r>
      <w:r w:rsidRPr="006E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1-я группа – 43 пациента, которым после резекции сигмовидной кишки наложен У-образный анастомоз с </w:t>
      </w:r>
      <w:proofErr w:type="spellStart"/>
      <w:r w:rsidRPr="006E5B32">
        <w:rPr>
          <w:rFonts w:ascii="Times New Roman" w:eastAsia="Calibri" w:hAnsi="Times New Roman" w:cs="Times New Roman"/>
          <w:sz w:val="24"/>
          <w:szCs w:val="24"/>
          <w:lang w:eastAsia="ru-RU"/>
        </w:rPr>
        <w:t>колостомой</w:t>
      </w:r>
      <w:proofErr w:type="spellEnd"/>
      <w:r w:rsidRPr="006E5B32">
        <w:rPr>
          <w:rFonts w:ascii="Times New Roman" w:eastAsia="Calibri" w:hAnsi="Times New Roman" w:cs="Times New Roman"/>
          <w:sz w:val="24"/>
          <w:szCs w:val="24"/>
          <w:lang w:val="tg-Cyrl-TJ" w:eastAsia="ru-RU"/>
        </w:rPr>
        <w:t xml:space="preserve">, </w:t>
      </w:r>
      <w:r w:rsidRPr="006E5B32">
        <w:rPr>
          <w:rFonts w:ascii="Times New Roman" w:eastAsia="Calibri" w:hAnsi="Times New Roman" w:cs="Times New Roman"/>
          <w:sz w:val="24"/>
          <w:szCs w:val="24"/>
          <w:lang w:eastAsia="ru-RU"/>
        </w:rPr>
        <w:t>2-я группа - 27 больных, которым сформирован анастомоз «конец-в-конец»</w:t>
      </w:r>
      <w:r w:rsidRPr="006E5B32">
        <w:rPr>
          <w:rFonts w:ascii="Times New Roman" w:eastAsia="Calibri" w:hAnsi="Times New Roman" w:cs="Times New Roman"/>
          <w:sz w:val="24"/>
          <w:szCs w:val="24"/>
          <w:lang w:val="tg-Cyrl-TJ" w:eastAsia="ru-RU"/>
        </w:rPr>
        <w:t xml:space="preserve">, </w:t>
      </w:r>
      <w:r w:rsidRPr="006E5B32">
        <w:rPr>
          <w:rFonts w:ascii="Times New Roman" w:eastAsia="Calibri" w:hAnsi="Times New Roman" w:cs="Times New Roman"/>
          <w:sz w:val="24"/>
          <w:szCs w:val="24"/>
          <w:lang w:eastAsia="ru-RU"/>
        </w:rPr>
        <w:t>3-я группа - 42</w:t>
      </w:r>
      <w:r w:rsidRPr="006E5B32">
        <w:rPr>
          <w:rFonts w:ascii="Times New Roman" w:eastAsia="Calibri" w:hAnsi="Times New Roman" w:cs="Times New Roman"/>
          <w:sz w:val="24"/>
          <w:szCs w:val="24"/>
          <w:lang w:val="tg-Cyrl-TJ" w:eastAsia="ru-RU"/>
        </w:rPr>
        <w:t xml:space="preserve"> </w:t>
      </w:r>
      <w:r w:rsidRPr="006E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пациента, которым выведена концевая одноствольная </w:t>
      </w:r>
      <w:proofErr w:type="spellStart"/>
      <w:r w:rsidRPr="006E5B32">
        <w:rPr>
          <w:rFonts w:ascii="Times New Roman" w:eastAsia="Calibri" w:hAnsi="Times New Roman" w:cs="Times New Roman"/>
          <w:sz w:val="24"/>
          <w:szCs w:val="24"/>
          <w:lang w:eastAsia="ru-RU"/>
        </w:rPr>
        <w:t>колостома</w:t>
      </w:r>
      <w:proofErr w:type="spellEnd"/>
      <w:r w:rsidRPr="006E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Результаты хирургического лечения больных по различным методикам анализировались в соответствии с демографическими и морфологическими характеристиками, послеоперационными осложнениями в группах. </w:t>
      </w:r>
    </w:p>
    <w:p w:rsidR="004448E6" w:rsidRPr="006E5B32" w:rsidRDefault="004448E6" w:rsidP="004448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B3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Результаты</w:t>
      </w:r>
      <w:r w:rsidRPr="006E5B32">
        <w:rPr>
          <w:rFonts w:ascii="Times New Roman" w:eastAsia="Calibri" w:hAnsi="Times New Roman" w:cs="Times New Roman"/>
          <w:b/>
          <w:bCs/>
          <w:sz w:val="24"/>
          <w:szCs w:val="24"/>
          <w:lang w:val="tg-Cyrl-TJ" w:eastAsia="ru-RU"/>
        </w:rPr>
        <w:t xml:space="preserve">. </w:t>
      </w:r>
      <w:r w:rsidRPr="006E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группе </w:t>
      </w:r>
      <w:r w:rsidRPr="006E5B32">
        <w:rPr>
          <w:rFonts w:ascii="Times New Roman" w:eastAsia="Calibri" w:hAnsi="Times New Roman" w:cs="Times New Roman"/>
          <w:sz w:val="24"/>
          <w:szCs w:val="24"/>
          <w:lang w:val="tg-Cyrl-TJ" w:eastAsia="ru-RU"/>
        </w:rPr>
        <w:t xml:space="preserve">больных </w:t>
      </w:r>
      <w:r w:rsidRPr="006E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У-образным анастомозом с </w:t>
      </w:r>
      <w:proofErr w:type="spellStart"/>
      <w:r w:rsidRPr="006E5B32">
        <w:rPr>
          <w:rFonts w:ascii="Times New Roman" w:eastAsia="Calibri" w:hAnsi="Times New Roman" w:cs="Times New Roman"/>
          <w:sz w:val="24"/>
          <w:szCs w:val="24"/>
          <w:lang w:eastAsia="ru-RU"/>
        </w:rPr>
        <w:t>колостомой</w:t>
      </w:r>
      <w:proofErr w:type="spellEnd"/>
      <w:r w:rsidRPr="006E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отмечаются лучшие результаты в аспекте </w:t>
      </w:r>
      <w:proofErr w:type="spellStart"/>
      <w:r w:rsidRPr="006E5B32">
        <w:rPr>
          <w:rFonts w:ascii="Times New Roman" w:eastAsia="Calibri" w:hAnsi="Times New Roman" w:cs="Times New Roman"/>
          <w:sz w:val="24"/>
          <w:szCs w:val="24"/>
          <w:lang w:eastAsia="ru-RU"/>
        </w:rPr>
        <w:t>нетравматичности</w:t>
      </w:r>
      <w:proofErr w:type="spellEnd"/>
      <w:r w:rsidRPr="006E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второго этапа хирургического вмешательства, минимизация развития спаечной кишечной непроходимости в отдалённом периоде, по сравнению с группой с концевой одноствольной </w:t>
      </w:r>
      <w:proofErr w:type="spellStart"/>
      <w:r w:rsidRPr="006E5B32">
        <w:rPr>
          <w:rFonts w:ascii="Times New Roman" w:eastAsia="Calibri" w:hAnsi="Times New Roman" w:cs="Times New Roman"/>
          <w:sz w:val="24"/>
          <w:szCs w:val="24"/>
          <w:lang w:eastAsia="ru-RU"/>
        </w:rPr>
        <w:t>колостомой</w:t>
      </w:r>
      <w:proofErr w:type="spellEnd"/>
      <w:r w:rsidRPr="006E5B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448E6" w:rsidRPr="006E5B32" w:rsidRDefault="004448E6" w:rsidP="004448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E5B32">
        <w:rPr>
          <w:rFonts w:ascii="Times New Roman" w:eastAsia="Calibri" w:hAnsi="Times New Roman" w:cs="Times New Roman"/>
          <w:b/>
          <w:sz w:val="24"/>
          <w:szCs w:val="24"/>
          <w:lang w:val="tg-Cyrl-TJ" w:eastAsia="ru-RU"/>
        </w:rPr>
        <w:t xml:space="preserve">Заключение. </w:t>
      </w:r>
      <w:r w:rsidRPr="006E5B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Применение методики резекции сигмовидной кишки с наложением У-образного анастомоза с выведением </w:t>
      </w:r>
      <w:proofErr w:type="spellStart"/>
      <w:r w:rsidRPr="006E5B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колостомы</w:t>
      </w:r>
      <w:proofErr w:type="spellEnd"/>
      <w:r w:rsidRPr="006E5B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создает условия для выполнения простой в исполнении восстановительного этапа хирургического вмешательства из доступа в области </w:t>
      </w:r>
      <w:proofErr w:type="spellStart"/>
      <w:r w:rsidRPr="006E5B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стомы</w:t>
      </w:r>
      <w:proofErr w:type="spellEnd"/>
      <w:r w:rsidRPr="006E5B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позволяет уменьшить риск развития ранних и поздних послеоперационных осложнений.</w:t>
      </w:r>
    </w:p>
    <w:p w:rsidR="004448E6" w:rsidRPr="006E5B32" w:rsidRDefault="004448E6" w:rsidP="004448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tg-Cyrl-TJ" w:eastAsia="ru-RU"/>
        </w:rPr>
      </w:pPr>
      <w:r w:rsidRPr="006E5B3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Ключевые слова: </w:t>
      </w:r>
      <w:r w:rsidRPr="006E5B32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заворот кишечника, резекция кишечника, </w:t>
      </w:r>
      <w:proofErr w:type="spellStart"/>
      <w:r w:rsidRPr="006E5B32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межкишечный</w:t>
      </w:r>
      <w:proofErr w:type="spellEnd"/>
      <w:r w:rsidRPr="006E5B32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анастомоз, </w:t>
      </w:r>
      <w:proofErr w:type="spellStart"/>
      <w:r w:rsidRPr="006E5B32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колостома</w:t>
      </w:r>
      <w:proofErr w:type="spellEnd"/>
    </w:p>
    <w:p w:rsidR="00F46888" w:rsidRDefault="00F46888" w:rsidP="00F4688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46888" w:rsidRPr="004E5160" w:rsidRDefault="00F46888" w:rsidP="00F468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Гуломова</w:t>
      </w:r>
      <w:proofErr w:type="spellEnd"/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М.О., </w:t>
      </w:r>
      <w:proofErr w:type="spellStart"/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Давлятова</w:t>
      </w:r>
      <w:proofErr w:type="spellEnd"/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Д.Д., Ниязова М.А.</w:t>
      </w:r>
    </w:p>
    <w:p w:rsidR="00F46888" w:rsidRPr="00F46888" w:rsidRDefault="00F46888" w:rsidP="00F46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6888">
        <w:rPr>
          <w:rFonts w:ascii="Times New Roman" w:hAnsi="Times New Roman" w:cs="Times New Roman"/>
          <w:b/>
          <w:sz w:val="24"/>
          <w:szCs w:val="24"/>
          <w:lang w:eastAsia="ru-RU"/>
        </w:rPr>
        <w:t>ОЦЕНКА ОБЪЁМА МЕДИЦИНСКОЙ ПОМОЩИ, ОКАЗЫВАЕМОЙ СЕМЕЙНЫМИ ВРАЧАМИ В СЕЛЬСКОЙ МЕСТНОСТИ</w:t>
      </w:r>
    </w:p>
    <w:p w:rsidR="007A408E" w:rsidRPr="007425E0" w:rsidRDefault="007A408E" w:rsidP="007A4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2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исследования. </w:t>
      </w:r>
      <w:r w:rsidRPr="00742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Оценить</w:t>
      </w:r>
      <w:r w:rsidRPr="00742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42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медицинской помощи, оказываемой семейными врачами в сельской местности.</w:t>
      </w:r>
    </w:p>
    <w:p w:rsidR="007A408E" w:rsidRPr="007425E0" w:rsidRDefault="007A408E" w:rsidP="007A4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 и методы. </w:t>
      </w:r>
      <w:r w:rsidRPr="007425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</w:t>
      </w:r>
      <w:r w:rsidRPr="0074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медицинской помощи, оказываемой семейными врачами в сельской местности, анализирована заболеваемость, выявленная семейными врачами за период 2020 - 2021 гг. в сельском центре здоровья (бывшая сельская врачебная амбулатория) </w:t>
      </w:r>
      <w:proofErr w:type="spellStart"/>
      <w:r w:rsidRPr="007425E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Варзобского</w:t>
      </w:r>
      <w:proofErr w:type="spellEnd"/>
      <w:r w:rsidRPr="0074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обслуживающим 143909 (1,7) населения.</w:t>
      </w:r>
    </w:p>
    <w:p w:rsidR="007A408E" w:rsidRPr="007425E0" w:rsidRDefault="007A408E" w:rsidP="007A4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Результаты.</w:t>
      </w:r>
      <w:r w:rsidRPr="0074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анализе заболеваемости обращает на себя внимание, что, в целом, в 2021 г., по сравнению с 2020 г., произошло снижение как общей заболеваемости по обращаемости, зарегистрированной семейными врачами, так и первичной заболеваемости с 6638,6 до 6613,7. Это можно объяснить более эффективной </w:t>
      </w:r>
      <w:r w:rsidRPr="00742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организацией работы семейных врачей: увеличение активных посещений, организация стационаров на дому, проведение профилактической работы среди населения, в том числе диспансеризации населения.</w:t>
      </w:r>
    </w:p>
    <w:p w:rsidR="007A408E" w:rsidRPr="007425E0" w:rsidRDefault="007A408E" w:rsidP="007A4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Заключение.</w:t>
      </w:r>
      <w:r w:rsidRPr="0074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географических, экономических, социальных, культурных, организационных или языковых барьеров должен иметься свободный доступ населения к медицинской помощи.</w:t>
      </w:r>
    </w:p>
    <w:p w:rsidR="007A408E" w:rsidRPr="007425E0" w:rsidRDefault="007A408E" w:rsidP="007A4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25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Ключевые слова</w:t>
      </w:r>
      <w:r w:rsidRPr="007425E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 семейный врач, сельское население, заболеваемость, сельский центр здоровья</w:t>
      </w:r>
    </w:p>
    <w:p w:rsidR="00F46888" w:rsidRDefault="00F46888" w:rsidP="00F4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6888" w:rsidRPr="00290CA4" w:rsidRDefault="00F46888" w:rsidP="00F46888">
      <w:pPr>
        <w:tabs>
          <w:tab w:val="left" w:pos="137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0CA4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290CA4">
        <w:rPr>
          <w:rFonts w:ascii="Times New Roman" w:hAnsi="Times New Roman" w:cs="Times New Roman"/>
          <w:b/>
          <w:i/>
          <w:sz w:val="24"/>
          <w:szCs w:val="24"/>
          <w:lang w:val="tg-Cyrl-TJ"/>
        </w:rPr>
        <w:t xml:space="preserve">жабборов Н.Х., </w:t>
      </w:r>
      <w:proofErr w:type="spellStart"/>
      <w:r w:rsidRPr="00290C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Мурадов</w:t>
      </w:r>
      <w:proofErr w:type="spellEnd"/>
      <w:r w:rsidRPr="00290C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А.М., </w:t>
      </w:r>
      <w:proofErr w:type="spellStart"/>
      <w:r w:rsidRPr="00290C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Сайдуллоев</w:t>
      </w:r>
      <w:proofErr w:type="spellEnd"/>
      <w:r w:rsidRPr="00290C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Л. </w:t>
      </w:r>
    </w:p>
    <w:p w:rsidR="00F46888" w:rsidRPr="00F46888" w:rsidRDefault="00F46888" w:rsidP="00F46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888">
        <w:rPr>
          <w:rFonts w:ascii="Times New Roman" w:hAnsi="Times New Roman" w:cs="Times New Roman"/>
          <w:b/>
          <w:sz w:val="24"/>
          <w:szCs w:val="24"/>
        </w:rPr>
        <w:t>ЭЛИМИНАЦИЯ И ДЕТОКСИКАЦИЯ МАРКЕРОВ УРОСЕПСИСА ПРИ КОМБИНАЦИИ ПЛАЗМОФЕРЕЗА И НЕПРЯМОГО ЭЛЕТРОХИМИЧЕСКОГО ОКИСЛЕНИЯ ПЛАЗМЫ, ГЕМОДИАФИЛЬТРАЦИИ И СЕЛЕКТИВНОЙ ГЕМОСОРБЦИИ</w:t>
      </w:r>
    </w:p>
    <w:p w:rsidR="007A408E" w:rsidRPr="00561CD0" w:rsidRDefault="007A408E" w:rsidP="007A4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1CD0">
        <w:rPr>
          <w:rFonts w:ascii="Times New Roman" w:eastAsia="Calibri" w:hAnsi="Times New Roman" w:cs="Times New Roman"/>
          <w:b/>
          <w:sz w:val="24"/>
          <w:szCs w:val="24"/>
        </w:rPr>
        <w:t xml:space="preserve">Цель исследования. </w:t>
      </w:r>
      <w:r w:rsidRPr="00561CD0">
        <w:rPr>
          <w:rFonts w:ascii="Times New Roman" w:eastAsia="Calibri" w:hAnsi="Times New Roman" w:cs="Times New Roman"/>
          <w:bCs/>
          <w:sz w:val="24"/>
          <w:szCs w:val="24"/>
        </w:rPr>
        <w:t xml:space="preserve">Внедрить и </w:t>
      </w:r>
      <w:r w:rsidRPr="00561CD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изучить </w:t>
      </w:r>
      <w:r w:rsidRPr="00561C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влияние </w:t>
      </w:r>
      <w:r w:rsidRPr="00561CD0">
        <w:rPr>
          <w:rFonts w:ascii="Times New Roman" w:eastAsia="Calibri" w:hAnsi="Times New Roman" w:cs="Times New Roman"/>
          <w:bCs/>
          <w:sz w:val="24"/>
          <w:szCs w:val="24"/>
        </w:rPr>
        <w:t xml:space="preserve">комбинации экстракорпоральных методов </w:t>
      </w:r>
      <w:r w:rsidRPr="00561CD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на </w:t>
      </w:r>
      <w:r w:rsidRPr="00561C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уровень некоторых клинически значимых </w:t>
      </w:r>
      <w:proofErr w:type="spellStart"/>
      <w:r w:rsidRPr="00561C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биомаркеров</w:t>
      </w:r>
      <w:proofErr w:type="spellEnd"/>
      <w:r w:rsidRPr="00561C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цитокинов</w:t>
      </w:r>
      <w:r w:rsidRPr="00561CD0">
        <w:rPr>
          <w:rFonts w:ascii="Times New Roman" w:eastAsia="Calibri" w:hAnsi="Times New Roman" w:cs="Times New Roman"/>
          <w:bCs/>
          <w:sz w:val="24"/>
          <w:szCs w:val="24"/>
        </w:rPr>
        <w:t xml:space="preserve"> в комплексном лечении больных </w:t>
      </w:r>
      <w:proofErr w:type="spellStart"/>
      <w:r w:rsidRPr="00561CD0">
        <w:rPr>
          <w:rFonts w:ascii="Times New Roman" w:eastAsia="Calibri" w:hAnsi="Times New Roman" w:cs="Times New Roman"/>
          <w:bCs/>
          <w:sz w:val="24"/>
          <w:szCs w:val="24"/>
        </w:rPr>
        <w:t>уросепсисом</w:t>
      </w:r>
      <w:proofErr w:type="spellEnd"/>
      <w:r w:rsidRPr="00561C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A408E" w:rsidRPr="00561CD0" w:rsidRDefault="007A408E" w:rsidP="007A4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CD0">
        <w:rPr>
          <w:rFonts w:ascii="Times New Roman" w:eastAsia="Calibri" w:hAnsi="Times New Roman" w:cs="Times New Roman"/>
          <w:b/>
          <w:sz w:val="24"/>
          <w:szCs w:val="24"/>
        </w:rPr>
        <w:t xml:space="preserve">Материал и методы. </w:t>
      </w:r>
      <w:r w:rsidRPr="00561CD0">
        <w:rPr>
          <w:rFonts w:ascii="Times New Roman" w:eastAsia="Calibri" w:hAnsi="Times New Roman" w:cs="Times New Roman"/>
          <w:sz w:val="24"/>
          <w:szCs w:val="24"/>
        </w:rPr>
        <w:t xml:space="preserve">Исследованы 50 пациентов с </w:t>
      </w:r>
      <w:proofErr w:type="spellStart"/>
      <w:r w:rsidRPr="00561CD0">
        <w:rPr>
          <w:rFonts w:ascii="Times New Roman" w:eastAsia="Calibri" w:hAnsi="Times New Roman" w:cs="Times New Roman"/>
          <w:sz w:val="24"/>
          <w:szCs w:val="24"/>
        </w:rPr>
        <w:t>уросепсисом</w:t>
      </w:r>
      <w:proofErr w:type="spellEnd"/>
      <w:r w:rsidRPr="00561CD0">
        <w:rPr>
          <w:rFonts w:ascii="Times New Roman" w:eastAsia="Calibri" w:hAnsi="Times New Roman" w:cs="Times New Roman"/>
          <w:sz w:val="24"/>
          <w:szCs w:val="24"/>
        </w:rPr>
        <w:t xml:space="preserve"> (основная группа) и 30 практически здоровых (контрольная группа). Женщин было 22 (44,0%), мужчин - 28 (56,0%). В зависимости от включения в программу лечения экстракорпоральных методик (мембранный </w:t>
      </w:r>
      <w:proofErr w:type="spellStart"/>
      <w:r w:rsidRPr="00561CD0">
        <w:rPr>
          <w:rFonts w:ascii="Times New Roman" w:eastAsia="Calibri" w:hAnsi="Times New Roman" w:cs="Times New Roman"/>
          <w:sz w:val="24"/>
          <w:szCs w:val="24"/>
        </w:rPr>
        <w:t>плазмообмен</w:t>
      </w:r>
      <w:proofErr w:type="spellEnd"/>
      <w:r w:rsidRPr="00561CD0">
        <w:rPr>
          <w:rFonts w:ascii="Times New Roman" w:eastAsia="Calibri" w:hAnsi="Times New Roman" w:cs="Times New Roman"/>
          <w:sz w:val="24"/>
          <w:szCs w:val="24"/>
        </w:rPr>
        <w:t xml:space="preserve"> (МПО), высокообъемный мембранный </w:t>
      </w:r>
      <w:proofErr w:type="spellStart"/>
      <w:r w:rsidRPr="00561CD0">
        <w:rPr>
          <w:rFonts w:ascii="Times New Roman" w:eastAsia="Calibri" w:hAnsi="Times New Roman" w:cs="Times New Roman"/>
          <w:sz w:val="24"/>
          <w:szCs w:val="24"/>
        </w:rPr>
        <w:t>плазмаферез</w:t>
      </w:r>
      <w:proofErr w:type="spellEnd"/>
      <w:r w:rsidRPr="00561CD0">
        <w:rPr>
          <w:rFonts w:ascii="Times New Roman" w:eastAsia="Calibri" w:hAnsi="Times New Roman" w:cs="Times New Roman"/>
          <w:sz w:val="24"/>
          <w:szCs w:val="24"/>
        </w:rPr>
        <w:t xml:space="preserve"> (ВОПФ) в комбинации с непрямым электрохимическим окислением плазмы (НЭХОП)</w:t>
      </w:r>
      <w:r w:rsidRPr="00561CD0">
        <w:rPr>
          <w:rFonts w:ascii="Times New Roman" w:eastAsia="Calibri" w:hAnsi="Times New Roman" w:cs="Times New Roman"/>
          <w:sz w:val="24"/>
          <w:szCs w:val="24"/>
          <w:lang w:val="tg-Cyrl-TJ"/>
        </w:rPr>
        <w:t xml:space="preserve"> и</w:t>
      </w:r>
      <w:r w:rsidRPr="00561CD0">
        <w:rPr>
          <w:rFonts w:ascii="Times New Roman" w:eastAsia="Calibri" w:hAnsi="Times New Roman" w:cs="Times New Roman"/>
          <w:sz w:val="24"/>
          <w:szCs w:val="24"/>
        </w:rPr>
        <w:t xml:space="preserve"> ее </w:t>
      </w:r>
      <w:proofErr w:type="spellStart"/>
      <w:r w:rsidRPr="00561CD0">
        <w:rPr>
          <w:rFonts w:ascii="Times New Roman" w:eastAsia="Calibri" w:hAnsi="Times New Roman" w:cs="Times New Roman"/>
          <w:sz w:val="24"/>
          <w:szCs w:val="24"/>
        </w:rPr>
        <w:t>реинфузией</w:t>
      </w:r>
      <w:proofErr w:type="spellEnd"/>
      <w:r w:rsidRPr="00561CD0">
        <w:rPr>
          <w:rFonts w:ascii="Times New Roman" w:eastAsia="Calibri" w:hAnsi="Times New Roman" w:cs="Times New Roman"/>
          <w:sz w:val="24"/>
          <w:szCs w:val="24"/>
        </w:rPr>
        <w:t>,</w:t>
      </w:r>
      <w:r w:rsidRPr="00561CD0">
        <w:rPr>
          <w:rFonts w:ascii="Times New Roman" w:eastAsia="Calibri" w:hAnsi="Times New Roman" w:cs="Times New Roman"/>
          <w:sz w:val="24"/>
          <w:szCs w:val="24"/>
          <w:lang w:val="tg-Cyrl-TJ"/>
        </w:rPr>
        <w:t xml:space="preserve"> гемодиафильтрация (ГДФ) </w:t>
      </w:r>
      <w:r w:rsidRPr="00561CD0">
        <w:rPr>
          <w:rFonts w:ascii="Times New Roman" w:eastAsia="Calibri" w:hAnsi="Times New Roman" w:cs="Times New Roman"/>
          <w:sz w:val="24"/>
          <w:szCs w:val="24"/>
        </w:rPr>
        <w:t xml:space="preserve">с селективной </w:t>
      </w:r>
      <w:proofErr w:type="spellStart"/>
      <w:r w:rsidRPr="00561CD0">
        <w:rPr>
          <w:rFonts w:ascii="Times New Roman" w:eastAsia="Calibri" w:hAnsi="Times New Roman" w:cs="Times New Roman"/>
          <w:sz w:val="24"/>
          <w:szCs w:val="24"/>
        </w:rPr>
        <w:t>гемоадсорбцией</w:t>
      </w:r>
      <w:proofErr w:type="spellEnd"/>
      <w:r w:rsidRPr="00561CD0">
        <w:rPr>
          <w:rFonts w:ascii="Times New Roman" w:eastAsia="Calibri" w:hAnsi="Times New Roman" w:cs="Times New Roman"/>
          <w:sz w:val="24"/>
          <w:szCs w:val="24"/>
        </w:rPr>
        <w:t xml:space="preserve"> (ГС)) пациенты с </w:t>
      </w:r>
      <w:proofErr w:type="spellStart"/>
      <w:r w:rsidRPr="00561CD0">
        <w:rPr>
          <w:rFonts w:ascii="Times New Roman" w:eastAsia="Calibri" w:hAnsi="Times New Roman" w:cs="Times New Roman"/>
          <w:sz w:val="24"/>
          <w:szCs w:val="24"/>
        </w:rPr>
        <w:t>уросепсисом</w:t>
      </w:r>
      <w:proofErr w:type="spellEnd"/>
      <w:r w:rsidRPr="00561CD0">
        <w:rPr>
          <w:rFonts w:ascii="Times New Roman" w:eastAsia="Calibri" w:hAnsi="Times New Roman" w:cs="Times New Roman"/>
          <w:sz w:val="24"/>
          <w:szCs w:val="24"/>
        </w:rPr>
        <w:t xml:space="preserve"> условно разделены на 3 подгруппы, в которых изучены и сравнены уровни </w:t>
      </w:r>
      <w:proofErr w:type="spellStart"/>
      <w:r w:rsidRPr="00561CD0">
        <w:rPr>
          <w:rFonts w:ascii="Times New Roman" w:eastAsia="Calibri" w:hAnsi="Times New Roman" w:cs="Times New Roman"/>
          <w:sz w:val="24"/>
          <w:szCs w:val="24"/>
        </w:rPr>
        <w:t>биомаркёров</w:t>
      </w:r>
      <w:proofErr w:type="spellEnd"/>
      <w:r w:rsidRPr="00561C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1CD0">
        <w:rPr>
          <w:rFonts w:ascii="Times New Roman" w:eastAsia="Calibri" w:hAnsi="Times New Roman" w:cs="Times New Roman"/>
          <w:sz w:val="24"/>
          <w:szCs w:val="24"/>
        </w:rPr>
        <w:t>уросепсиса</w:t>
      </w:r>
      <w:proofErr w:type="spellEnd"/>
      <w:r w:rsidRPr="00561CD0">
        <w:rPr>
          <w:rFonts w:ascii="Times New Roman" w:eastAsia="Calibri" w:hAnsi="Times New Roman" w:cs="Times New Roman"/>
          <w:sz w:val="24"/>
          <w:szCs w:val="24"/>
        </w:rPr>
        <w:t xml:space="preserve"> и воспаления (</w:t>
      </w:r>
      <w:proofErr w:type="spellStart"/>
      <w:r w:rsidRPr="00561CD0">
        <w:rPr>
          <w:rFonts w:ascii="Times New Roman" w:eastAsia="Calibri" w:hAnsi="Times New Roman" w:cs="Times New Roman"/>
          <w:sz w:val="24"/>
          <w:szCs w:val="24"/>
        </w:rPr>
        <w:t>прокальцитонин</w:t>
      </w:r>
      <w:proofErr w:type="spellEnd"/>
      <w:r w:rsidRPr="00561C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61CD0">
        <w:rPr>
          <w:rFonts w:ascii="Times New Roman" w:eastAsia="Calibri" w:hAnsi="Times New Roman" w:cs="Times New Roman"/>
          <w:sz w:val="24"/>
          <w:szCs w:val="24"/>
        </w:rPr>
        <w:t>просептин</w:t>
      </w:r>
      <w:proofErr w:type="spellEnd"/>
      <w:r w:rsidRPr="00561CD0">
        <w:rPr>
          <w:rFonts w:ascii="Times New Roman" w:eastAsia="Calibri" w:hAnsi="Times New Roman" w:cs="Times New Roman"/>
          <w:sz w:val="24"/>
          <w:szCs w:val="24"/>
        </w:rPr>
        <w:t>, С-реактивный белок, Д-</w:t>
      </w:r>
      <w:proofErr w:type="spellStart"/>
      <w:r w:rsidRPr="00561CD0">
        <w:rPr>
          <w:rFonts w:ascii="Times New Roman" w:eastAsia="Calibri" w:hAnsi="Times New Roman" w:cs="Times New Roman"/>
          <w:sz w:val="24"/>
          <w:szCs w:val="24"/>
        </w:rPr>
        <w:t>димер</w:t>
      </w:r>
      <w:proofErr w:type="spellEnd"/>
      <w:r w:rsidRPr="00561C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61CD0">
        <w:rPr>
          <w:rFonts w:ascii="Times New Roman" w:eastAsia="Calibri" w:hAnsi="Times New Roman" w:cs="Times New Roman"/>
          <w:sz w:val="24"/>
          <w:szCs w:val="24"/>
          <w:lang w:val="en-US"/>
        </w:rPr>
        <w:t>IL</w:t>
      </w:r>
      <w:r w:rsidRPr="00561CD0">
        <w:rPr>
          <w:rFonts w:ascii="Times New Roman" w:eastAsia="Calibri" w:hAnsi="Times New Roman" w:cs="Times New Roman"/>
          <w:sz w:val="24"/>
          <w:szCs w:val="24"/>
        </w:rPr>
        <w:t xml:space="preserve"> 1, </w:t>
      </w:r>
      <w:r w:rsidRPr="00561CD0">
        <w:rPr>
          <w:rFonts w:ascii="Times New Roman" w:eastAsia="Calibri" w:hAnsi="Times New Roman" w:cs="Times New Roman"/>
          <w:sz w:val="24"/>
          <w:szCs w:val="24"/>
          <w:lang w:val="en-US"/>
        </w:rPr>
        <w:t>IL</w:t>
      </w:r>
      <w:r w:rsidRPr="00561CD0">
        <w:rPr>
          <w:rFonts w:ascii="Times New Roman" w:eastAsia="Calibri" w:hAnsi="Times New Roman" w:cs="Times New Roman"/>
          <w:sz w:val="24"/>
          <w:szCs w:val="24"/>
        </w:rPr>
        <w:t xml:space="preserve"> 6, </w:t>
      </w:r>
      <w:r w:rsidRPr="00561CD0">
        <w:rPr>
          <w:rFonts w:ascii="Times New Roman" w:eastAsia="Calibri" w:hAnsi="Times New Roman" w:cs="Times New Roman"/>
          <w:sz w:val="24"/>
          <w:szCs w:val="24"/>
          <w:lang w:val="en-US"/>
        </w:rPr>
        <w:t>IL</w:t>
      </w:r>
      <w:r w:rsidRPr="00561CD0">
        <w:rPr>
          <w:rFonts w:ascii="Times New Roman" w:eastAsia="Calibri" w:hAnsi="Times New Roman" w:cs="Times New Roman"/>
          <w:sz w:val="24"/>
          <w:szCs w:val="24"/>
        </w:rPr>
        <w:t xml:space="preserve"> 8, ФНО).</w:t>
      </w:r>
    </w:p>
    <w:p w:rsidR="007A408E" w:rsidRPr="00561CD0" w:rsidRDefault="007A408E" w:rsidP="007A4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Результаты.</w:t>
      </w:r>
      <w:r w:rsidRPr="0056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проведенной методики </w:t>
      </w:r>
      <w:r w:rsidRPr="00561C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МПО, ВОПФ + НЭХОП, </w:t>
      </w:r>
      <w:r w:rsidRPr="00561CD0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>ГДФ +</w:t>
      </w:r>
      <w:r w:rsidRPr="0056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ГС + </w:t>
      </w:r>
      <w:proofErr w:type="spellStart"/>
      <w:r w:rsidRPr="00561C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CytoSorb</w:t>
      </w:r>
      <w:proofErr w:type="spellEnd"/>
      <w:r w:rsidRPr="0056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 достоверное статистически значимое снижение концентраций </w:t>
      </w:r>
      <w:proofErr w:type="spellStart"/>
      <w:r w:rsidRPr="00561CD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биомаркеров</w:t>
      </w:r>
      <w:proofErr w:type="spellEnd"/>
      <w:r w:rsidRPr="0056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воспаления - </w:t>
      </w:r>
      <w:proofErr w:type="spellStart"/>
      <w:r w:rsidRPr="00561C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прокальцитонина</w:t>
      </w:r>
      <w:proofErr w:type="spellEnd"/>
      <w:r w:rsidRPr="0056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61C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просептина</w:t>
      </w:r>
      <w:proofErr w:type="spellEnd"/>
      <w:r w:rsidRPr="00561CD0">
        <w:rPr>
          <w:rFonts w:ascii="Times New Roman" w:eastAsia="Times New Roman" w:hAnsi="Times New Roman" w:cs="Times New Roman"/>
          <w:sz w:val="24"/>
          <w:szCs w:val="24"/>
          <w:lang w:eastAsia="ru-RU"/>
        </w:rPr>
        <w:t>, С-реактивного белка, Д-</w:t>
      </w:r>
      <w:proofErr w:type="spellStart"/>
      <w:r w:rsidRPr="00561C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димера</w:t>
      </w:r>
      <w:proofErr w:type="spellEnd"/>
      <w:r w:rsidRPr="0056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про- и противовоспалительных цитокинов </w:t>
      </w:r>
      <w:r w:rsidRPr="00561C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</w:t>
      </w:r>
      <w:r w:rsidRPr="0056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</w:t>
      </w:r>
      <w:r w:rsidRPr="00561C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</w:t>
      </w:r>
      <w:r w:rsidRPr="0056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 </w:t>
      </w:r>
      <w:r w:rsidRPr="00561C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</w:t>
      </w:r>
      <w:r w:rsidRPr="0056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 ФНО, что положительно влияло на клиническое и лабораторное течение патологического процесса у пациентов с </w:t>
      </w:r>
      <w:proofErr w:type="spellStart"/>
      <w:r w:rsidRPr="00561CD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уросепсисом</w:t>
      </w:r>
      <w:proofErr w:type="spellEnd"/>
      <w:r w:rsidRPr="0056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408E" w:rsidRPr="00561CD0" w:rsidRDefault="007A408E" w:rsidP="007A4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Заключение. Наиболее эффективной методикой в отношении специфических </w:t>
      </w:r>
      <w:proofErr w:type="spellStart"/>
      <w:r w:rsidRPr="00561CD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биомаркеров</w:t>
      </w:r>
      <w:proofErr w:type="spellEnd"/>
      <w:r w:rsidRPr="0056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цитокинов оказалась методика комплексной интенсивной терапии, включающая консервативную терапию и комбинацию мембранной и сорбционной технологий</w:t>
      </w:r>
      <w:r w:rsidRPr="00561CD0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 xml:space="preserve"> ГДФ +</w:t>
      </w:r>
      <w:r w:rsidRPr="0056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1C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CytoSorb</w:t>
      </w:r>
      <w:proofErr w:type="spellEnd"/>
      <w:r w:rsidRPr="0056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408E" w:rsidRPr="00561CD0" w:rsidRDefault="007A408E" w:rsidP="007A4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1CD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Ключевые слова: </w:t>
      </w:r>
      <w:proofErr w:type="spellStart"/>
      <w:r w:rsidRPr="00561CD0">
        <w:rPr>
          <w:rFonts w:ascii="Times New Roman" w:eastAsia="Calibri" w:hAnsi="Times New Roman" w:cs="Times New Roman"/>
          <w:i/>
          <w:sz w:val="24"/>
          <w:szCs w:val="24"/>
        </w:rPr>
        <w:t>уросепсис</w:t>
      </w:r>
      <w:proofErr w:type="spellEnd"/>
      <w:r w:rsidRPr="00561CD0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561CD0">
        <w:rPr>
          <w:rFonts w:ascii="Times New Roman" w:eastAsia="Calibri" w:hAnsi="Times New Roman" w:cs="Times New Roman"/>
          <w:i/>
          <w:sz w:val="24"/>
          <w:szCs w:val="24"/>
        </w:rPr>
        <w:t>биомаркеры</w:t>
      </w:r>
      <w:proofErr w:type="spellEnd"/>
      <w:r w:rsidRPr="00561CD0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561CD0">
        <w:rPr>
          <w:rFonts w:ascii="Times New Roman" w:eastAsia="Calibri" w:hAnsi="Times New Roman" w:cs="Times New Roman"/>
          <w:i/>
          <w:sz w:val="24"/>
          <w:szCs w:val="24"/>
        </w:rPr>
        <w:t>прокальцитонин</w:t>
      </w:r>
      <w:proofErr w:type="spellEnd"/>
      <w:r w:rsidRPr="00561CD0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561CD0">
        <w:rPr>
          <w:rFonts w:ascii="Times New Roman" w:eastAsia="Calibri" w:hAnsi="Times New Roman" w:cs="Times New Roman"/>
          <w:i/>
          <w:sz w:val="24"/>
          <w:szCs w:val="24"/>
        </w:rPr>
        <w:t>просептин</w:t>
      </w:r>
      <w:proofErr w:type="spellEnd"/>
      <w:r w:rsidRPr="00561CD0">
        <w:rPr>
          <w:rFonts w:ascii="Times New Roman" w:eastAsia="Calibri" w:hAnsi="Times New Roman" w:cs="Times New Roman"/>
          <w:i/>
          <w:sz w:val="24"/>
          <w:szCs w:val="24"/>
        </w:rPr>
        <w:t xml:space="preserve">, цитокины, мембранный </w:t>
      </w:r>
      <w:proofErr w:type="spellStart"/>
      <w:r w:rsidRPr="00561CD0">
        <w:rPr>
          <w:rFonts w:ascii="Times New Roman" w:eastAsia="Calibri" w:hAnsi="Times New Roman" w:cs="Times New Roman"/>
          <w:i/>
          <w:sz w:val="24"/>
          <w:szCs w:val="24"/>
        </w:rPr>
        <w:t>плазмообмен</w:t>
      </w:r>
      <w:proofErr w:type="spellEnd"/>
      <w:r w:rsidRPr="00561CD0">
        <w:rPr>
          <w:rFonts w:ascii="Times New Roman" w:eastAsia="Calibri" w:hAnsi="Times New Roman" w:cs="Times New Roman"/>
          <w:i/>
          <w:sz w:val="24"/>
          <w:szCs w:val="24"/>
        </w:rPr>
        <w:t xml:space="preserve">, высокообъемный мембранный </w:t>
      </w:r>
      <w:proofErr w:type="spellStart"/>
      <w:r w:rsidRPr="00561CD0">
        <w:rPr>
          <w:rFonts w:ascii="Times New Roman" w:eastAsia="Calibri" w:hAnsi="Times New Roman" w:cs="Times New Roman"/>
          <w:i/>
          <w:sz w:val="24"/>
          <w:szCs w:val="24"/>
        </w:rPr>
        <w:t>плазмаферез</w:t>
      </w:r>
      <w:proofErr w:type="spellEnd"/>
      <w:r w:rsidRPr="00561CD0">
        <w:rPr>
          <w:rFonts w:ascii="Times New Roman" w:eastAsia="Calibri" w:hAnsi="Times New Roman" w:cs="Times New Roman"/>
          <w:i/>
          <w:sz w:val="24"/>
          <w:szCs w:val="24"/>
        </w:rPr>
        <w:t>, непрямое электрохимическое окисление,</w:t>
      </w:r>
      <w:r w:rsidRPr="00561CD0">
        <w:rPr>
          <w:rFonts w:ascii="Times New Roman" w:eastAsia="Calibri" w:hAnsi="Times New Roman" w:cs="Times New Roman"/>
          <w:i/>
          <w:sz w:val="24"/>
          <w:szCs w:val="24"/>
          <w:lang w:val="tg-Cyrl-TJ"/>
        </w:rPr>
        <w:t xml:space="preserve"> гемодиафильтрация, гемоадсорбция </w:t>
      </w:r>
    </w:p>
    <w:p w:rsidR="00F46888" w:rsidRDefault="00F46888" w:rsidP="00F4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888" w:rsidRPr="004E5160" w:rsidRDefault="00F46888" w:rsidP="00F46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4E516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Закирова К.А., </w:t>
      </w:r>
      <w:proofErr w:type="spellStart"/>
      <w:r w:rsidRPr="004E516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Раджабзода</w:t>
      </w:r>
      <w:proofErr w:type="spellEnd"/>
      <w:r w:rsidRPr="004E516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А.С., </w:t>
      </w:r>
      <w:r w:rsidRPr="004E516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tg-Cyrl-TJ" w:eastAsia="ru-RU"/>
        </w:rPr>
        <w:t>Махмудова П.У</w:t>
      </w:r>
      <w:r w:rsidRPr="004E516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., </w:t>
      </w:r>
      <w:r w:rsidRPr="004E516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tg-Cyrl-TJ" w:eastAsia="ru-RU"/>
        </w:rPr>
        <w:t>Махмудова Р.У</w:t>
      </w:r>
      <w:r w:rsidRPr="004E516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</w:t>
      </w:r>
    </w:p>
    <w:p w:rsidR="00F46888" w:rsidRPr="00F46888" w:rsidRDefault="00F46888" w:rsidP="00F46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68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ЭФФ</w:t>
      </w:r>
      <w:r w:rsidRPr="00F46888">
        <w:rPr>
          <w:rFonts w:ascii="Times New Roman" w:hAnsi="Times New Roman" w:cs="Times New Roman"/>
          <w:b/>
          <w:color w:val="000000" w:themeColor="text1"/>
          <w:sz w:val="24"/>
          <w:szCs w:val="24"/>
          <w:lang w:val="tg-Cyrl-TJ"/>
        </w:rPr>
        <w:t xml:space="preserve">ЕКТИВНОСТЬ ВНЕДРЕНИЯ НОВОЙ ТЕХНОЛОГИИ ИСПОЛЬЗОВАНИЯ </w:t>
      </w:r>
      <w:r w:rsidRPr="00F468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CAD - УЛЬТРАПОРТАТИВНЫХ РЕНТГЕНОВСКИХ АППАРАТОВ ДЛЯ РАННЕГО ВЫЯВЛЕНИЯ ТУБЕРКУЛЁЗА </w:t>
      </w:r>
    </w:p>
    <w:p w:rsidR="007A408E" w:rsidRPr="00A044EA" w:rsidRDefault="007A408E" w:rsidP="007A4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044E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Цель исследования. </w:t>
      </w:r>
      <w:r w:rsidRPr="00A044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Изучить показатель эффективности раннего выявления ТБ по</w:t>
      </w:r>
      <w:r w:rsidRPr="00A044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новой технологии </w:t>
      </w:r>
      <w:r w:rsidRPr="00A044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цифровых </w:t>
      </w:r>
      <w:proofErr w:type="spellStart"/>
      <w:r w:rsidRPr="00A044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рентгено</w:t>
      </w:r>
      <w:proofErr w:type="spellEnd"/>
      <w:r w:rsidRPr="00A044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-флюорографических аппаратов в сравнении с бактериологическим анализом (по данным за первый квартал 2024 года). </w:t>
      </w:r>
    </w:p>
    <w:p w:rsidR="007A408E" w:rsidRPr="00A044EA" w:rsidRDefault="007A408E" w:rsidP="007A4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44EA">
        <w:rPr>
          <w:rFonts w:ascii="Times New Roman" w:eastAsia="Calibri" w:hAnsi="Times New Roman" w:cs="Times New Roman"/>
          <w:b/>
          <w:color w:val="000000"/>
          <w:sz w:val="24"/>
          <w:szCs w:val="24"/>
          <w:lang w:val="tg-Cyrl-TJ"/>
        </w:rPr>
        <w:t xml:space="preserve">Материал и методы. </w:t>
      </w:r>
      <w:r w:rsidRPr="00A044EA">
        <w:rPr>
          <w:rFonts w:ascii="Times New Roman" w:eastAsia="Calibri" w:hAnsi="Times New Roman" w:cs="Times New Roman"/>
          <w:color w:val="000000"/>
          <w:sz w:val="24"/>
          <w:szCs w:val="24"/>
          <w:lang w:val="tg-Cyrl-TJ"/>
        </w:rPr>
        <w:t>Изучены результаты представленной отчётно-учётной документации ГУ “</w:t>
      </w:r>
      <w:r w:rsidRPr="00A044EA">
        <w:rPr>
          <w:rFonts w:ascii="Times New Roman" w:eastAsia="Calibri" w:hAnsi="Times New Roman" w:cs="Times New Roman"/>
          <w:color w:val="000000"/>
          <w:sz w:val="24"/>
          <w:szCs w:val="24"/>
        </w:rPr>
        <w:t>Центр защиты населения от туберкулёза</w:t>
      </w:r>
      <w:r w:rsidRPr="00A044EA">
        <w:rPr>
          <w:rFonts w:ascii="Times New Roman" w:eastAsia="Calibri" w:hAnsi="Times New Roman" w:cs="Times New Roman"/>
          <w:color w:val="000000"/>
          <w:sz w:val="24"/>
          <w:szCs w:val="24"/>
          <w:lang w:val="tg-Cyrl-TJ"/>
        </w:rPr>
        <w:t xml:space="preserve">” в контексте использования </w:t>
      </w:r>
      <w:r w:rsidRPr="00A044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новой технологии </w:t>
      </w:r>
      <w:r w:rsidRPr="00A04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цифровых </w:t>
      </w:r>
      <w:proofErr w:type="spellStart"/>
      <w:r w:rsidRPr="00A044EA">
        <w:rPr>
          <w:rFonts w:ascii="Times New Roman" w:eastAsia="Calibri" w:hAnsi="Times New Roman" w:cs="Times New Roman"/>
          <w:color w:val="000000"/>
          <w:sz w:val="24"/>
          <w:szCs w:val="24"/>
        </w:rPr>
        <w:t>рентгено</w:t>
      </w:r>
      <w:proofErr w:type="spellEnd"/>
      <w:r w:rsidRPr="00A04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-флюорографических аппаратов пациентам из «группа риска» по ТБ среди </w:t>
      </w:r>
      <w:r w:rsidRPr="00A044EA">
        <w:rPr>
          <w:rFonts w:ascii="Times New Roman" w:eastAsia="SofiaPro-Regular" w:hAnsi="Times New Roman" w:cs="Times New Roman"/>
          <w:bCs/>
          <w:color w:val="000000"/>
          <w:sz w:val="24"/>
          <w:szCs w:val="24"/>
        </w:rPr>
        <w:t xml:space="preserve">сельского </w:t>
      </w:r>
      <w:r w:rsidRPr="00A04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населения (районы Рудаки, </w:t>
      </w:r>
      <w:proofErr w:type="spellStart"/>
      <w:r w:rsidRPr="00A044EA">
        <w:rPr>
          <w:rFonts w:ascii="Times New Roman" w:eastAsia="Calibri" w:hAnsi="Times New Roman" w:cs="Times New Roman"/>
          <w:color w:val="000000"/>
          <w:sz w:val="24"/>
          <w:szCs w:val="24"/>
        </w:rPr>
        <w:t>Рашт</w:t>
      </w:r>
      <w:proofErr w:type="spellEnd"/>
      <w:r w:rsidRPr="00A04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4EA">
        <w:rPr>
          <w:rFonts w:ascii="Times New Roman" w:eastAsia="Calibri" w:hAnsi="Times New Roman" w:cs="Times New Roman"/>
          <w:color w:val="000000"/>
          <w:sz w:val="24"/>
          <w:szCs w:val="24"/>
        </w:rPr>
        <w:t>Матчинский</w:t>
      </w:r>
      <w:proofErr w:type="spellEnd"/>
      <w:r w:rsidRPr="00A04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4E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Панджикентский</w:t>
      </w:r>
      <w:proofErr w:type="spellEnd"/>
      <w:r w:rsidRPr="00A04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44EA">
        <w:rPr>
          <w:rFonts w:ascii="Times New Roman" w:eastAsia="Calibri" w:hAnsi="Times New Roman" w:cs="Times New Roman"/>
          <w:color w:val="000000"/>
          <w:sz w:val="24"/>
          <w:szCs w:val="24"/>
        </w:rPr>
        <w:t>Хуросонский</w:t>
      </w:r>
      <w:proofErr w:type="spellEnd"/>
      <w:r w:rsidRPr="00A04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Дж. </w:t>
      </w:r>
      <w:proofErr w:type="spellStart"/>
      <w:r w:rsidRPr="00A044EA">
        <w:rPr>
          <w:rFonts w:ascii="Times New Roman" w:eastAsia="Calibri" w:hAnsi="Times New Roman" w:cs="Times New Roman"/>
          <w:color w:val="000000"/>
          <w:sz w:val="24"/>
          <w:szCs w:val="24"/>
        </w:rPr>
        <w:t>Балхи</w:t>
      </w:r>
      <w:proofErr w:type="spellEnd"/>
      <w:r w:rsidRPr="00A04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г. </w:t>
      </w:r>
      <w:proofErr w:type="spellStart"/>
      <w:r w:rsidRPr="00A044EA">
        <w:rPr>
          <w:rFonts w:ascii="Times New Roman" w:eastAsia="Calibri" w:hAnsi="Times New Roman" w:cs="Times New Roman"/>
          <w:color w:val="000000"/>
          <w:sz w:val="24"/>
          <w:szCs w:val="24"/>
        </w:rPr>
        <w:t>Дангара</w:t>
      </w:r>
      <w:proofErr w:type="spellEnd"/>
      <w:r w:rsidRPr="00A044EA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  <w:r w:rsidRPr="00A044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Проведен а</w:t>
      </w:r>
      <w:r w:rsidRPr="00A044EA">
        <w:rPr>
          <w:rFonts w:ascii="Times New Roman" w:eastAsia="Calibri" w:hAnsi="Times New Roman" w:cs="Times New Roman"/>
          <w:color w:val="000000"/>
          <w:sz w:val="24"/>
          <w:szCs w:val="24"/>
        </w:rPr>
        <w:t>нализ эффективности раннего выявления туберкулёза в семи вышеназванных районах сельской местности.</w:t>
      </w:r>
    </w:p>
    <w:p w:rsidR="007A408E" w:rsidRPr="00A044EA" w:rsidRDefault="007A408E" w:rsidP="007A4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44E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Результаты. </w:t>
      </w:r>
      <w:r w:rsidRPr="00A04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Всего за первый квартал 2024 года при помощи </w:t>
      </w:r>
      <w:r w:rsidRPr="00A044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новой технологии </w:t>
      </w:r>
      <w:r w:rsidRPr="00A04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цифровых </w:t>
      </w:r>
      <w:proofErr w:type="spellStart"/>
      <w:r w:rsidRPr="00A044EA">
        <w:rPr>
          <w:rFonts w:ascii="Times New Roman" w:eastAsia="Calibri" w:hAnsi="Times New Roman" w:cs="Times New Roman"/>
          <w:color w:val="000000"/>
          <w:sz w:val="24"/>
          <w:szCs w:val="24"/>
        </w:rPr>
        <w:t>рентгено</w:t>
      </w:r>
      <w:proofErr w:type="spellEnd"/>
      <w:r w:rsidRPr="00A04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-флюорографических аппаратов из «группы риска» по ТБ среди </w:t>
      </w:r>
      <w:r w:rsidRPr="00A044EA">
        <w:rPr>
          <w:rFonts w:ascii="Times New Roman" w:eastAsia="SofiaPro-Regular" w:hAnsi="Times New Roman" w:cs="Times New Roman"/>
          <w:bCs/>
          <w:color w:val="000000"/>
          <w:sz w:val="24"/>
          <w:szCs w:val="24"/>
        </w:rPr>
        <w:t xml:space="preserve">сельского </w:t>
      </w:r>
      <w:r w:rsidRPr="00A04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населения было обследовано 11.342 человек, из них с подозрением на ТБ было 322 (2,8%), при </w:t>
      </w:r>
      <w:proofErr w:type="spellStart"/>
      <w:r w:rsidRPr="00A044EA">
        <w:rPr>
          <w:rFonts w:ascii="Times New Roman" w:eastAsia="Calibri" w:hAnsi="Times New Roman" w:cs="Times New Roman"/>
          <w:color w:val="000000"/>
          <w:sz w:val="24"/>
          <w:szCs w:val="24"/>
        </w:rPr>
        <w:t>дообследовании</w:t>
      </w:r>
      <w:proofErr w:type="spellEnd"/>
      <w:r w:rsidRPr="00A04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подтвердился туберкулёз у 41 (12,7%) пациента. При бактериологическом обследовании из 41 больного с ТБ у 27 (65,9%) выявлен ТБ с распадом легочной ткани и выделением микобактерий ТБ, что свидетельствуют о поздней диагностике ТБ среди группы риска сельского населения, у 14 (34,1%) больных туберкулез выявлен своевременно, без распада легочной ткани и </w:t>
      </w:r>
      <w:proofErr w:type="spellStart"/>
      <w:r w:rsidRPr="00A044EA">
        <w:rPr>
          <w:rFonts w:ascii="Times New Roman" w:eastAsia="Calibri" w:hAnsi="Times New Roman" w:cs="Times New Roman"/>
          <w:color w:val="000000"/>
          <w:sz w:val="24"/>
          <w:szCs w:val="24"/>
        </w:rPr>
        <w:t>бактериовыделения</w:t>
      </w:r>
      <w:proofErr w:type="spellEnd"/>
      <w:r w:rsidRPr="00A044E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A408E" w:rsidRPr="00A044EA" w:rsidRDefault="007A408E" w:rsidP="007A4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44E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Заключение. </w:t>
      </w:r>
      <w:r w:rsidRPr="00A044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Проведённое исследование свидетельствует о неблагополучной эпидемиологической ситуации по ТБ среди населения из «группы риска» в изученных районах. </w:t>
      </w:r>
    </w:p>
    <w:p w:rsidR="007A408E" w:rsidRPr="00A044EA" w:rsidRDefault="007A408E" w:rsidP="007A4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A044E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Ключевые слова: </w:t>
      </w:r>
      <w:r w:rsidRPr="00A044EA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новые технологии, </w:t>
      </w:r>
      <w:r w:rsidRPr="00A044E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цифровая </w:t>
      </w:r>
      <w:proofErr w:type="spellStart"/>
      <w:r w:rsidRPr="00A044E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рентгено</w:t>
      </w:r>
      <w:proofErr w:type="spellEnd"/>
      <w:r w:rsidRPr="00A044E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-флюорография, раннее выявление ТБ среди «группы риска»</w:t>
      </w:r>
    </w:p>
    <w:p w:rsidR="00F46888" w:rsidRDefault="00F46888" w:rsidP="00F46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6888" w:rsidRPr="00F46888" w:rsidRDefault="00F46888" w:rsidP="00F468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4E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Заркуа</w:t>
      </w:r>
      <w:proofErr w:type="spellEnd"/>
      <w:r w:rsidRPr="00F4688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E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</w:t>
      </w:r>
      <w:r w:rsidRPr="00F4688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4E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Э</w:t>
      </w:r>
      <w:r w:rsidRPr="00F4688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., </w:t>
      </w:r>
      <w:r w:rsidRPr="004E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Кумыков</w:t>
      </w:r>
      <w:r w:rsidRPr="00F4688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E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</w:t>
      </w:r>
      <w:r w:rsidRPr="00F4688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4E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</w:t>
      </w:r>
      <w:r w:rsidRPr="00F4688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., </w:t>
      </w:r>
      <w:r w:rsidRPr="004E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Акимов</w:t>
      </w:r>
      <w:r w:rsidRPr="00F4688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E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</w:t>
      </w:r>
      <w:r w:rsidRPr="00F4688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4E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</w:t>
      </w:r>
      <w:r w:rsidRPr="00F4688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., </w:t>
      </w:r>
      <w:proofErr w:type="spellStart"/>
      <w:r w:rsidRPr="004E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Трунин</w:t>
      </w:r>
      <w:proofErr w:type="spellEnd"/>
      <w:r w:rsidRPr="00F4688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E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Е</w:t>
      </w:r>
      <w:r w:rsidRPr="00F4688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4E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</w:t>
      </w:r>
      <w:r w:rsidRPr="00F4688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., </w:t>
      </w:r>
      <w:r w:rsidRPr="004E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Кривов</w:t>
      </w:r>
      <w:r w:rsidRPr="00F4688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E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</w:t>
      </w:r>
      <w:r w:rsidRPr="00F4688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4E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</w:t>
      </w:r>
      <w:r w:rsidRPr="00F4688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., </w:t>
      </w:r>
      <w:proofErr w:type="spellStart"/>
      <w:r w:rsidRPr="004E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Мухиддинов</w:t>
      </w:r>
      <w:proofErr w:type="spellEnd"/>
      <w:r w:rsidRPr="00F4688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E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</w:t>
      </w:r>
      <w:r w:rsidRPr="00F4688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4E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</w:t>
      </w:r>
      <w:r w:rsidRPr="00F4688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:rsidR="00F46888" w:rsidRPr="00F46888" w:rsidRDefault="00F46888" w:rsidP="00F468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6888">
        <w:rPr>
          <w:rFonts w:ascii="Times New Roman" w:eastAsia="Calibri" w:hAnsi="Times New Roman" w:cs="Times New Roman"/>
          <w:b/>
          <w:sz w:val="24"/>
          <w:szCs w:val="24"/>
        </w:rPr>
        <w:t>МЕХАНИЧЕСКАЯ ЖЕЛТУХА ПОСЛЕ ЛАПАРОСКОПИЧЕСКОЙ ХОЛЕЦИСТЭКТОМИИ НА АМБУЛАТОРНОМ ЭТАПЕ ЛЕЧЕНИЯ И В ПЕРИОД РЕАБИЛИТАЦИИ БОЛЬНЫХ</w:t>
      </w:r>
    </w:p>
    <w:p w:rsidR="007A408E" w:rsidRPr="00E17273" w:rsidRDefault="007A408E" w:rsidP="007A4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7273">
        <w:rPr>
          <w:rFonts w:ascii="Times New Roman" w:eastAsia="Calibri" w:hAnsi="Times New Roman" w:cs="Times New Roman"/>
          <w:b/>
          <w:bCs/>
          <w:sz w:val="24"/>
          <w:szCs w:val="24"/>
        </w:rPr>
        <w:t>Цель исследования.</w:t>
      </w:r>
      <w:r w:rsidRPr="00E17273">
        <w:rPr>
          <w:rFonts w:ascii="Times New Roman" w:eastAsia="Calibri" w:hAnsi="Times New Roman" w:cs="Times New Roman"/>
          <w:sz w:val="24"/>
          <w:szCs w:val="24"/>
        </w:rPr>
        <w:t xml:space="preserve"> Улучшение результатов лечения больных с механической желтухой после </w:t>
      </w:r>
      <w:proofErr w:type="spellStart"/>
      <w:r w:rsidRPr="00E17273">
        <w:rPr>
          <w:rFonts w:ascii="Times New Roman" w:eastAsia="Calibri" w:hAnsi="Times New Roman" w:cs="Times New Roman"/>
          <w:sz w:val="24"/>
          <w:szCs w:val="24"/>
        </w:rPr>
        <w:t>лапароскопической</w:t>
      </w:r>
      <w:proofErr w:type="spellEnd"/>
      <w:r w:rsidRPr="00E172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7273">
        <w:rPr>
          <w:rFonts w:ascii="Times New Roman" w:eastAsia="Calibri" w:hAnsi="Times New Roman" w:cs="Times New Roman"/>
          <w:sz w:val="24"/>
          <w:szCs w:val="24"/>
        </w:rPr>
        <w:t>холецистэктомии</w:t>
      </w:r>
      <w:proofErr w:type="spellEnd"/>
      <w:r w:rsidRPr="00E17273">
        <w:rPr>
          <w:rFonts w:ascii="Times New Roman" w:eastAsia="Calibri" w:hAnsi="Times New Roman" w:cs="Times New Roman"/>
          <w:sz w:val="24"/>
          <w:szCs w:val="24"/>
        </w:rPr>
        <w:t xml:space="preserve"> после выписки на амбулаторное лечение и в ближайшем периоде с использованием </w:t>
      </w:r>
      <w:proofErr w:type="spellStart"/>
      <w:r w:rsidRPr="00E17273">
        <w:rPr>
          <w:rFonts w:ascii="Times New Roman" w:eastAsia="Calibri" w:hAnsi="Times New Roman" w:cs="Times New Roman"/>
          <w:sz w:val="24"/>
          <w:szCs w:val="24"/>
        </w:rPr>
        <w:t>чреспросветных</w:t>
      </w:r>
      <w:proofErr w:type="spellEnd"/>
      <w:r w:rsidRPr="00E17273">
        <w:rPr>
          <w:rFonts w:ascii="Times New Roman" w:eastAsia="Calibri" w:hAnsi="Times New Roman" w:cs="Times New Roman"/>
          <w:sz w:val="24"/>
          <w:szCs w:val="24"/>
        </w:rPr>
        <w:t xml:space="preserve"> эндоскопических и традиционных хирургических технологий.</w:t>
      </w:r>
    </w:p>
    <w:p w:rsidR="007A408E" w:rsidRPr="00E17273" w:rsidRDefault="007A408E" w:rsidP="007A4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273">
        <w:rPr>
          <w:rFonts w:ascii="Times New Roman" w:eastAsia="Calibri" w:hAnsi="Times New Roman" w:cs="Times New Roman"/>
          <w:b/>
          <w:bCs/>
          <w:sz w:val="24"/>
          <w:szCs w:val="24"/>
        </w:rPr>
        <w:t>Материал и методы.</w:t>
      </w:r>
      <w:r w:rsidRPr="00E17273">
        <w:rPr>
          <w:rFonts w:ascii="Times New Roman" w:eastAsia="Calibri" w:hAnsi="Times New Roman" w:cs="Times New Roman"/>
          <w:sz w:val="24"/>
          <w:szCs w:val="24"/>
        </w:rPr>
        <w:t xml:space="preserve"> Под наблюдением находились 89 больных с механической желтухой в первые 100 дней после плановой </w:t>
      </w:r>
      <w:proofErr w:type="spellStart"/>
      <w:r w:rsidRPr="00E17273">
        <w:rPr>
          <w:rFonts w:ascii="Times New Roman" w:eastAsia="Calibri" w:hAnsi="Times New Roman" w:cs="Times New Roman"/>
          <w:sz w:val="24"/>
          <w:szCs w:val="24"/>
        </w:rPr>
        <w:t>лапароскопической</w:t>
      </w:r>
      <w:proofErr w:type="spellEnd"/>
      <w:r w:rsidRPr="00E172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7273">
        <w:rPr>
          <w:rFonts w:ascii="Times New Roman" w:eastAsia="Calibri" w:hAnsi="Times New Roman" w:cs="Times New Roman"/>
          <w:sz w:val="24"/>
          <w:szCs w:val="24"/>
        </w:rPr>
        <w:t>холецистэктомии</w:t>
      </w:r>
      <w:proofErr w:type="spellEnd"/>
      <w:r w:rsidRPr="00E17273">
        <w:rPr>
          <w:rFonts w:ascii="Times New Roman" w:eastAsia="Calibri" w:hAnsi="Times New Roman" w:cs="Times New Roman"/>
          <w:sz w:val="24"/>
          <w:szCs w:val="24"/>
        </w:rPr>
        <w:t>, которым выполнялись клинические и биохимические анализы крови, УЗИ, ФГДС.</w:t>
      </w:r>
    </w:p>
    <w:p w:rsidR="007A408E" w:rsidRPr="00E17273" w:rsidRDefault="007A408E" w:rsidP="007A4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273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Результаты.</w:t>
      </w:r>
      <w:r w:rsidRPr="00E17273">
        <w:rPr>
          <w:rFonts w:ascii="Times New Roman" w:eastAsia="Calibri" w:hAnsi="Times New Roman" w:cs="Times New Roman"/>
          <w:sz w:val="24"/>
          <w:szCs w:val="24"/>
        </w:rPr>
        <w:t xml:space="preserve"> У всех больных наблюдался приступ печеночной колики с развитием механической желтухи. 39 (43,8%) пациентам с </w:t>
      </w:r>
      <w:proofErr w:type="spellStart"/>
      <w:r w:rsidRPr="00E17273">
        <w:rPr>
          <w:rFonts w:ascii="Times New Roman" w:eastAsia="Calibri" w:hAnsi="Times New Roman" w:cs="Times New Roman"/>
          <w:sz w:val="24"/>
          <w:szCs w:val="24"/>
        </w:rPr>
        <w:t>холедохолитиазом</w:t>
      </w:r>
      <w:proofErr w:type="spellEnd"/>
      <w:r w:rsidRPr="00E17273">
        <w:rPr>
          <w:rFonts w:ascii="Times New Roman" w:eastAsia="Calibri" w:hAnsi="Times New Roman" w:cs="Times New Roman"/>
          <w:sz w:val="24"/>
          <w:szCs w:val="24"/>
        </w:rPr>
        <w:t xml:space="preserve"> и механической желтухой для восстановления пассажа выполнены </w:t>
      </w:r>
      <w:proofErr w:type="spellStart"/>
      <w:r w:rsidRPr="00E17273">
        <w:rPr>
          <w:rFonts w:ascii="Times New Roman" w:eastAsia="Calibri" w:hAnsi="Times New Roman" w:cs="Times New Roman"/>
          <w:sz w:val="24"/>
          <w:szCs w:val="24"/>
        </w:rPr>
        <w:t>чреспросветные</w:t>
      </w:r>
      <w:proofErr w:type="spellEnd"/>
      <w:r w:rsidRPr="00E17273">
        <w:rPr>
          <w:rFonts w:ascii="Times New Roman" w:eastAsia="Calibri" w:hAnsi="Times New Roman" w:cs="Times New Roman"/>
          <w:sz w:val="24"/>
          <w:szCs w:val="24"/>
        </w:rPr>
        <w:t xml:space="preserve"> эндоскопические вмешательства. У 4 (4,4%) больных не удалось выполнить </w:t>
      </w:r>
      <w:proofErr w:type="spellStart"/>
      <w:r w:rsidRPr="00E17273">
        <w:rPr>
          <w:rFonts w:ascii="Times New Roman" w:eastAsia="Calibri" w:hAnsi="Times New Roman" w:cs="Times New Roman"/>
          <w:sz w:val="24"/>
          <w:szCs w:val="24"/>
        </w:rPr>
        <w:t>канюляцию</w:t>
      </w:r>
      <w:proofErr w:type="spellEnd"/>
      <w:r w:rsidRPr="00E17273">
        <w:rPr>
          <w:rFonts w:ascii="Times New Roman" w:eastAsia="Calibri" w:hAnsi="Times New Roman" w:cs="Times New Roman"/>
          <w:sz w:val="24"/>
          <w:szCs w:val="24"/>
        </w:rPr>
        <w:t xml:space="preserve"> большого дуоденального сосочка из-за локализации большого дуоденального сосочка в просвете дивертикула двенадцатиперстной кишки. 22 (24,7%) пациентам выполнено </w:t>
      </w:r>
      <w:proofErr w:type="spellStart"/>
      <w:r w:rsidRPr="00E17273">
        <w:rPr>
          <w:rFonts w:ascii="Times New Roman" w:eastAsia="Calibri" w:hAnsi="Times New Roman" w:cs="Times New Roman"/>
          <w:sz w:val="24"/>
          <w:szCs w:val="24"/>
        </w:rPr>
        <w:t>чрескожное</w:t>
      </w:r>
      <w:proofErr w:type="spellEnd"/>
      <w:r w:rsidRPr="00E172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7273">
        <w:rPr>
          <w:rFonts w:ascii="Times New Roman" w:eastAsia="Calibri" w:hAnsi="Times New Roman" w:cs="Times New Roman"/>
          <w:sz w:val="24"/>
          <w:szCs w:val="24"/>
        </w:rPr>
        <w:t>чреспеченочное</w:t>
      </w:r>
      <w:proofErr w:type="spellEnd"/>
      <w:r w:rsidRPr="00E17273">
        <w:rPr>
          <w:rFonts w:ascii="Times New Roman" w:eastAsia="Calibri" w:hAnsi="Times New Roman" w:cs="Times New Roman"/>
          <w:sz w:val="24"/>
          <w:szCs w:val="24"/>
        </w:rPr>
        <w:t xml:space="preserve"> дренирование внутрипеченочных протоков. У 24 (21,4%) больных восстановить пассаж желчи удалось посредством </w:t>
      </w:r>
      <w:proofErr w:type="spellStart"/>
      <w:r w:rsidRPr="00E17273">
        <w:rPr>
          <w:rFonts w:ascii="Times New Roman" w:eastAsia="Calibri" w:hAnsi="Times New Roman" w:cs="Times New Roman"/>
          <w:sz w:val="24"/>
          <w:szCs w:val="24"/>
        </w:rPr>
        <w:t>чреспросветных</w:t>
      </w:r>
      <w:proofErr w:type="spellEnd"/>
      <w:r w:rsidRPr="00E17273">
        <w:rPr>
          <w:rFonts w:ascii="Times New Roman" w:eastAsia="Calibri" w:hAnsi="Times New Roman" w:cs="Times New Roman"/>
          <w:sz w:val="24"/>
          <w:szCs w:val="24"/>
        </w:rPr>
        <w:t xml:space="preserve"> эндоскопических вмешательств. </w:t>
      </w:r>
    </w:p>
    <w:p w:rsidR="007A408E" w:rsidRPr="00E17273" w:rsidRDefault="007A408E" w:rsidP="007A4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273">
        <w:rPr>
          <w:rFonts w:ascii="Times New Roman" w:eastAsia="Calibri" w:hAnsi="Times New Roman" w:cs="Times New Roman"/>
          <w:b/>
          <w:bCs/>
          <w:sz w:val="24"/>
          <w:szCs w:val="24"/>
        </w:rPr>
        <w:t>Заключение.</w:t>
      </w:r>
      <w:r w:rsidRPr="00E17273">
        <w:rPr>
          <w:rFonts w:ascii="Times New Roman" w:eastAsia="Calibri" w:hAnsi="Times New Roman" w:cs="Times New Roman"/>
          <w:sz w:val="24"/>
          <w:szCs w:val="24"/>
        </w:rPr>
        <w:t xml:space="preserve"> Хирургическая тактика у больных со стриктурами </w:t>
      </w:r>
      <w:proofErr w:type="spellStart"/>
      <w:r w:rsidRPr="00E17273">
        <w:rPr>
          <w:rFonts w:ascii="Times New Roman" w:eastAsia="Calibri" w:hAnsi="Times New Roman" w:cs="Times New Roman"/>
          <w:sz w:val="24"/>
          <w:szCs w:val="24"/>
        </w:rPr>
        <w:t>гепатикохоледоха</w:t>
      </w:r>
      <w:proofErr w:type="spellEnd"/>
      <w:r w:rsidRPr="00E17273">
        <w:rPr>
          <w:rFonts w:ascii="Times New Roman" w:eastAsia="Calibri" w:hAnsi="Times New Roman" w:cs="Times New Roman"/>
          <w:sz w:val="24"/>
          <w:szCs w:val="24"/>
        </w:rPr>
        <w:t xml:space="preserve"> из-за высокого риска развития печеночной недостаточности и других осложнений подразумевает </w:t>
      </w:r>
      <w:proofErr w:type="spellStart"/>
      <w:r w:rsidRPr="00E17273">
        <w:rPr>
          <w:rFonts w:ascii="Times New Roman" w:eastAsia="Calibri" w:hAnsi="Times New Roman" w:cs="Times New Roman"/>
          <w:sz w:val="24"/>
          <w:szCs w:val="24"/>
        </w:rPr>
        <w:t>этапность</w:t>
      </w:r>
      <w:proofErr w:type="spellEnd"/>
      <w:r w:rsidRPr="00E17273">
        <w:rPr>
          <w:rFonts w:ascii="Times New Roman" w:eastAsia="Calibri" w:hAnsi="Times New Roman" w:cs="Times New Roman"/>
          <w:sz w:val="24"/>
          <w:szCs w:val="24"/>
        </w:rPr>
        <w:t xml:space="preserve"> лечения. Реконструктивные вмешательства осуществляются после ликвидации желтухи и нормализации печеночных функций посредством формирования </w:t>
      </w:r>
      <w:proofErr w:type="spellStart"/>
      <w:r w:rsidRPr="00E17273">
        <w:rPr>
          <w:rFonts w:ascii="Times New Roman" w:eastAsia="Calibri" w:hAnsi="Times New Roman" w:cs="Times New Roman"/>
          <w:sz w:val="24"/>
          <w:szCs w:val="24"/>
        </w:rPr>
        <w:t>гепатикоеюноанастомоза</w:t>
      </w:r>
      <w:proofErr w:type="spellEnd"/>
      <w:r w:rsidRPr="00E17273">
        <w:rPr>
          <w:rFonts w:ascii="Times New Roman" w:eastAsia="Calibri" w:hAnsi="Times New Roman" w:cs="Times New Roman"/>
          <w:sz w:val="24"/>
          <w:szCs w:val="24"/>
        </w:rPr>
        <w:t xml:space="preserve"> на выключенной по </w:t>
      </w:r>
      <w:proofErr w:type="spellStart"/>
      <w:r w:rsidRPr="00E17273">
        <w:rPr>
          <w:rFonts w:ascii="Times New Roman" w:eastAsia="Calibri" w:hAnsi="Times New Roman" w:cs="Times New Roman"/>
          <w:sz w:val="24"/>
          <w:szCs w:val="24"/>
        </w:rPr>
        <w:t>Ру</w:t>
      </w:r>
      <w:proofErr w:type="spellEnd"/>
      <w:r w:rsidRPr="00E17273">
        <w:rPr>
          <w:rFonts w:ascii="Times New Roman" w:eastAsia="Calibri" w:hAnsi="Times New Roman" w:cs="Times New Roman"/>
          <w:sz w:val="24"/>
          <w:szCs w:val="24"/>
        </w:rPr>
        <w:t xml:space="preserve"> петле.  </w:t>
      </w:r>
    </w:p>
    <w:p w:rsidR="007A408E" w:rsidRPr="00E17273" w:rsidRDefault="007A408E" w:rsidP="007A4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727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Ключевые слова: </w:t>
      </w:r>
      <w:proofErr w:type="spellStart"/>
      <w:r w:rsidRPr="00E17273">
        <w:rPr>
          <w:rFonts w:ascii="Times New Roman" w:eastAsia="Calibri" w:hAnsi="Times New Roman" w:cs="Times New Roman"/>
          <w:i/>
          <w:iCs/>
          <w:sz w:val="24"/>
          <w:szCs w:val="24"/>
        </w:rPr>
        <w:t>холедохолитиаз</w:t>
      </w:r>
      <w:proofErr w:type="spellEnd"/>
      <w:r w:rsidRPr="00E1727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, </w:t>
      </w:r>
      <w:r w:rsidRPr="00E17273">
        <w:rPr>
          <w:rFonts w:ascii="Times New Roman" w:eastAsia="Calibri" w:hAnsi="Times New Roman" w:cs="Times New Roman"/>
          <w:i/>
          <w:iCs/>
          <w:sz w:val="24"/>
          <w:szCs w:val="24"/>
        </w:rPr>
        <w:t>рубцовые стриктуры желчных протоков, диагностика, лечебная тактика</w:t>
      </w:r>
    </w:p>
    <w:p w:rsidR="00F46888" w:rsidRDefault="00F46888" w:rsidP="00F468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6888" w:rsidRPr="004E5160" w:rsidRDefault="00F46888" w:rsidP="00F4688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pacing w:val="-2"/>
          <w:kern w:val="36"/>
          <w:sz w:val="24"/>
          <w:szCs w:val="24"/>
          <w:vertAlign w:val="superscript"/>
          <w:lang w:val="tg-Cyrl-TJ" w:eastAsia="ru-RU"/>
        </w:rPr>
      </w:pPr>
      <w:proofErr w:type="spellStart"/>
      <w:r w:rsidRPr="004E5160">
        <w:rPr>
          <w:rFonts w:ascii="Times New Roman" w:eastAsia="Times New Roman" w:hAnsi="Times New Roman" w:cs="Times New Roman"/>
          <w:b/>
          <w:i/>
          <w:spacing w:val="-2"/>
          <w:kern w:val="36"/>
          <w:sz w:val="24"/>
          <w:szCs w:val="24"/>
          <w:lang w:eastAsia="ru-RU"/>
        </w:rPr>
        <w:t>Зоидова</w:t>
      </w:r>
      <w:proofErr w:type="spellEnd"/>
      <w:r w:rsidRPr="00F46888">
        <w:rPr>
          <w:rFonts w:ascii="Times New Roman" w:eastAsia="Times New Roman" w:hAnsi="Times New Roman" w:cs="Times New Roman"/>
          <w:b/>
          <w:i/>
          <w:spacing w:val="-2"/>
          <w:kern w:val="36"/>
          <w:sz w:val="24"/>
          <w:szCs w:val="24"/>
          <w:lang w:eastAsia="ru-RU"/>
        </w:rPr>
        <w:t xml:space="preserve"> </w:t>
      </w:r>
      <w:r w:rsidRPr="004E5160">
        <w:rPr>
          <w:rFonts w:ascii="Times New Roman" w:eastAsia="Times New Roman" w:hAnsi="Times New Roman" w:cs="Times New Roman"/>
          <w:b/>
          <w:i/>
          <w:spacing w:val="-2"/>
          <w:kern w:val="36"/>
          <w:sz w:val="24"/>
          <w:szCs w:val="24"/>
          <w:lang w:eastAsia="ru-RU"/>
        </w:rPr>
        <w:t>Ф</w:t>
      </w:r>
      <w:r w:rsidRPr="00F46888">
        <w:rPr>
          <w:rFonts w:ascii="Times New Roman" w:eastAsia="Times New Roman" w:hAnsi="Times New Roman" w:cs="Times New Roman"/>
          <w:b/>
          <w:i/>
          <w:spacing w:val="-2"/>
          <w:kern w:val="36"/>
          <w:sz w:val="24"/>
          <w:szCs w:val="24"/>
          <w:lang w:eastAsia="ru-RU"/>
        </w:rPr>
        <w:t>.</w:t>
      </w:r>
      <w:r w:rsidRPr="004E5160">
        <w:rPr>
          <w:rFonts w:ascii="Times New Roman" w:eastAsia="Times New Roman" w:hAnsi="Times New Roman" w:cs="Times New Roman"/>
          <w:b/>
          <w:i/>
          <w:spacing w:val="-2"/>
          <w:kern w:val="36"/>
          <w:sz w:val="24"/>
          <w:szCs w:val="24"/>
          <w:lang w:eastAsia="ru-RU"/>
        </w:rPr>
        <w:t>М</w:t>
      </w:r>
      <w:r w:rsidRPr="00F46888">
        <w:rPr>
          <w:rFonts w:ascii="Times New Roman" w:eastAsia="Times New Roman" w:hAnsi="Times New Roman" w:cs="Times New Roman"/>
          <w:b/>
          <w:i/>
          <w:spacing w:val="-2"/>
          <w:kern w:val="36"/>
          <w:sz w:val="24"/>
          <w:szCs w:val="24"/>
          <w:lang w:eastAsia="ru-RU"/>
        </w:rPr>
        <w:t xml:space="preserve">., </w:t>
      </w:r>
      <w:proofErr w:type="spellStart"/>
      <w:r w:rsidRPr="004E5160">
        <w:rPr>
          <w:rFonts w:ascii="Times New Roman" w:eastAsia="Times New Roman" w:hAnsi="Times New Roman" w:cs="Times New Roman"/>
          <w:b/>
          <w:i/>
          <w:spacing w:val="-2"/>
          <w:kern w:val="36"/>
          <w:sz w:val="24"/>
          <w:szCs w:val="24"/>
          <w:lang w:eastAsia="ru-RU"/>
        </w:rPr>
        <w:t>Шукурова</w:t>
      </w:r>
      <w:proofErr w:type="spellEnd"/>
      <w:r w:rsidRPr="00F46888">
        <w:rPr>
          <w:rFonts w:ascii="Times New Roman" w:eastAsia="Times New Roman" w:hAnsi="Times New Roman" w:cs="Times New Roman"/>
          <w:b/>
          <w:i/>
          <w:spacing w:val="-2"/>
          <w:kern w:val="36"/>
          <w:sz w:val="24"/>
          <w:szCs w:val="24"/>
          <w:lang w:eastAsia="ru-RU"/>
        </w:rPr>
        <w:t xml:space="preserve"> </w:t>
      </w:r>
      <w:r w:rsidRPr="004E5160">
        <w:rPr>
          <w:rFonts w:ascii="Times New Roman" w:eastAsia="Times New Roman" w:hAnsi="Times New Roman" w:cs="Times New Roman"/>
          <w:b/>
          <w:i/>
          <w:spacing w:val="-2"/>
          <w:kern w:val="36"/>
          <w:sz w:val="24"/>
          <w:szCs w:val="24"/>
          <w:lang w:eastAsia="ru-RU"/>
        </w:rPr>
        <w:t>С</w:t>
      </w:r>
      <w:r w:rsidRPr="00F46888">
        <w:rPr>
          <w:rFonts w:ascii="Times New Roman" w:eastAsia="Times New Roman" w:hAnsi="Times New Roman" w:cs="Times New Roman"/>
          <w:b/>
          <w:i/>
          <w:spacing w:val="-2"/>
          <w:kern w:val="36"/>
          <w:sz w:val="24"/>
          <w:szCs w:val="24"/>
          <w:lang w:eastAsia="ru-RU"/>
        </w:rPr>
        <w:t>.</w:t>
      </w:r>
      <w:r w:rsidRPr="004E5160">
        <w:rPr>
          <w:rFonts w:ascii="Times New Roman" w:eastAsia="Times New Roman" w:hAnsi="Times New Roman" w:cs="Times New Roman"/>
          <w:b/>
          <w:i/>
          <w:spacing w:val="-2"/>
          <w:kern w:val="36"/>
          <w:sz w:val="24"/>
          <w:szCs w:val="24"/>
          <w:lang w:eastAsia="ru-RU"/>
        </w:rPr>
        <w:t>М</w:t>
      </w:r>
      <w:r w:rsidRPr="00F46888">
        <w:rPr>
          <w:rFonts w:ascii="Times New Roman" w:eastAsia="Times New Roman" w:hAnsi="Times New Roman" w:cs="Times New Roman"/>
          <w:b/>
          <w:i/>
          <w:spacing w:val="-2"/>
          <w:kern w:val="36"/>
          <w:sz w:val="24"/>
          <w:szCs w:val="24"/>
          <w:lang w:eastAsia="ru-RU"/>
        </w:rPr>
        <w:t xml:space="preserve">., </w:t>
      </w:r>
      <w:proofErr w:type="spellStart"/>
      <w:r w:rsidRPr="004E5160">
        <w:rPr>
          <w:rFonts w:ascii="Times New Roman" w:eastAsia="Times New Roman" w:hAnsi="Times New Roman" w:cs="Times New Roman"/>
          <w:b/>
          <w:i/>
          <w:spacing w:val="-2"/>
          <w:kern w:val="36"/>
          <w:sz w:val="24"/>
          <w:szCs w:val="24"/>
          <w:lang w:eastAsia="ru-RU"/>
        </w:rPr>
        <w:t>Курбонова</w:t>
      </w:r>
      <w:proofErr w:type="spellEnd"/>
      <w:r w:rsidRPr="00F46888">
        <w:rPr>
          <w:rFonts w:ascii="Times New Roman" w:eastAsia="Times New Roman" w:hAnsi="Times New Roman" w:cs="Times New Roman"/>
          <w:b/>
          <w:i/>
          <w:spacing w:val="-2"/>
          <w:kern w:val="36"/>
          <w:sz w:val="24"/>
          <w:szCs w:val="24"/>
          <w:lang w:eastAsia="ru-RU"/>
        </w:rPr>
        <w:t xml:space="preserve"> </w:t>
      </w:r>
      <w:r w:rsidRPr="004E5160">
        <w:rPr>
          <w:rFonts w:ascii="Times New Roman" w:eastAsia="Times New Roman" w:hAnsi="Times New Roman" w:cs="Times New Roman"/>
          <w:b/>
          <w:i/>
          <w:spacing w:val="-2"/>
          <w:kern w:val="36"/>
          <w:sz w:val="24"/>
          <w:szCs w:val="24"/>
          <w:lang w:eastAsia="ru-RU"/>
        </w:rPr>
        <w:t>Ф</w:t>
      </w:r>
      <w:r w:rsidRPr="00F46888">
        <w:rPr>
          <w:rFonts w:ascii="Times New Roman" w:eastAsia="Times New Roman" w:hAnsi="Times New Roman" w:cs="Times New Roman"/>
          <w:b/>
          <w:i/>
          <w:spacing w:val="-2"/>
          <w:kern w:val="36"/>
          <w:sz w:val="24"/>
          <w:szCs w:val="24"/>
          <w:lang w:eastAsia="ru-RU"/>
        </w:rPr>
        <w:t>.</w:t>
      </w:r>
      <w:r w:rsidRPr="004E5160">
        <w:rPr>
          <w:rFonts w:ascii="Times New Roman" w:eastAsia="Times New Roman" w:hAnsi="Times New Roman" w:cs="Times New Roman"/>
          <w:b/>
          <w:i/>
          <w:spacing w:val="-2"/>
          <w:kern w:val="36"/>
          <w:sz w:val="24"/>
          <w:szCs w:val="24"/>
          <w:lang w:eastAsia="ru-RU"/>
        </w:rPr>
        <w:t>У</w:t>
      </w:r>
      <w:r w:rsidRPr="00F46888">
        <w:rPr>
          <w:rFonts w:ascii="Times New Roman" w:eastAsia="Times New Roman" w:hAnsi="Times New Roman" w:cs="Times New Roman"/>
          <w:b/>
          <w:i/>
          <w:spacing w:val="-2"/>
          <w:kern w:val="36"/>
          <w:sz w:val="24"/>
          <w:szCs w:val="24"/>
          <w:lang w:eastAsia="ru-RU"/>
        </w:rPr>
        <w:t xml:space="preserve">., </w:t>
      </w:r>
      <w:proofErr w:type="spellStart"/>
      <w:r w:rsidRPr="004E5160">
        <w:rPr>
          <w:rFonts w:ascii="Times New Roman" w:eastAsia="Times New Roman" w:hAnsi="Times New Roman" w:cs="Times New Roman"/>
          <w:b/>
          <w:i/>
          <w:spacing w:val="-2"/>
          <w:kern w:val="36"/>
          <w:sz w:val="24"/>
          <w:szCs w:val="24"/>
          <w:lang w:eastAsia="ru-RU"/>
        </w:rPr>
        <w:t>Гоибназаров</w:t>
      </w:r>
      <w:proofErr w:type="spellEnd"/>
      <w:r w:rsidRPr="00F46888">
        <w:rPr>
          <w:rFonts w:ascii="Times New Roman" w:eastAsia="Times New Roman" w:hAnsi="Times New Roman" w:cs="Times New Roman"/>
          <w:b/>
          <w:i/>
          <w:spacing w:val="-2"/>
          <w:kern w:val="36"/>
          <w:sz w:val="24"/>
          <w:szCs w:val="24"/>
          <w:lang w:eastAsia="ru-RU"/>
        </w:rPr>
        <w:t xml:space="preserve"> </w:t>
      </w:r>
      <w:r w:rsidRPr="004E5160">
        <w:rPr>
          <w:rFonts w:ascii="Times New Roman" w:eastAsia="Times New Roman" w:hAnsi="Times New Roman" w:cs="Times New Roman"/>
          <w:b/>
          <w:i/>
          <w:spacing w:val="-2"/>
          <w:kern w:val="36"/>
          <w:sz w:val="24"/>
          <w:szCs w:val="24"/>
          <w:lang w:eastAsia="ru-RU"/>
        </w:rPr>
        <w:t>А</w:t>
      </w:r>
      <w:r w:rsidRPr="00F46888">
        <w:rPr>
          <w:rFonts w:ascii="Times New Roman" w:eastAsia="Times New Roman" w:hAnsi="Times New Roman" w:cs="Times New Roman"/>
          <w:b/>
          <w:i/>
          <w:spacing w:val="-2"/>
          <w:kern w:val="36"/>
          <w:sz w:val="24"/>
          <w:szCs w:val="24"/>
          <w:lang w:eastAsia="ru-RU"/>
        </w:rPr>
        <w:t>.</w:t>
      </w:r>
      <w:r w:rsidRPr="004E5160">
        <w:rPr>
          <w:rFonts w:ascii="Times New Roman" w:eastAsia="Times New Roman" w:hAnsi="Times New Roman" w:cs="Times New Roman"/>
          <w:b/>
          <w:i/>
          <w:spacing w:val="-2"/>
          <w:kern w:val="36"/>
          <w:sz w:val="24"/>
          <w:szCs w:val="24"/>
          <w:lang w:eastAsia="ru-RU"/>
        </w:rPr>
        <w:t>А</w:t>
      </w:r>
      <w:r w:rsidRPr="00F46888">
        <w:rPr>
          <w:rFonts w:ascii="Times New Roman" w:eastAsia="Times New Roman" w:hAnsi="Times New Roman" w:cs="Times New Roman"/>
          <w:b/>
          <w:i/>
          <w:spacing w:val="-2"/>
          <w:kern w:val="36"/>
          <w:sz w:val="24"/>
          <w:szCs w:val="24"/>
          <w:lang w:eastAsia="ru-RU"/>
        </w:rPr>
        <w:t xml:space="preserve">., </w:t>
      </w:r>
      <w:proofErr w:type="spellStart"/>
      <w:r w:rsidRPr="004E5160">
        <w:rPr>
          <w:rFonts w:ascii="Times New Roman" w:eastAsia="Times New Roman" w:hAnsi="Times New Roman" w:cs="Times New Roman"/>
          <w:b/>
          <w:i/>
          <w:spacing w:val="-2"/>
          <w:kern w:val="36"/>
          <w:sz w:val="24"/>
          <w:szCs w:val="24"/>
          <w:lang w:eastAsia="ru-RU"/>
        </w:rPr>
        <w:t>Абдукодирова</w:t>
      </w:r>
      <w:proofErr w:type="spellEnd"/>
      <w:r w:rsidRPr="00F46888">
        <w:rPr>
          <w:rFonts w:ascii="Times New Roman" w:eastAsia="Times New Roman" w:hAnsi="Times New Roman" w:cs="Times New Roman"/>
          <w:b/>
          <w:i/>
          <w:spacing w:val="-2"/>
          <w:kern w:val="36"/>
          <w:sz w:val="24"/>
          <w:szCs w:val="24"/>
          <w:lang w:eastAsia="ru-RU"/>
        </w:rPr>
        <w:t xml:space="preserve"> </w:t>
      </w:r>
      <w:r w:rsidRPr="004E5160">
        <w:rPr>
          <w:rFonts w:ascii="Times New Roman" w:eastAsia="Times New Roman" w:hAnsi="Times New Roman" w:cs="Times New Roman"/>
          <w:b/>
          <w:i/>
          <w:spacing w:val="-2"/>
          <w:kern w:val="36"/>
          <w:sz w:val="24"/>
          <w:szCs w:val="24"/>
          <w:lang w:eastAsia="ru-RU"/>
        </w:rPr>
        <w:t>Ш</w:t>
      </w:r>
      <w:r w:rsidRPr="00F46888">
        <w:rPr>
          <w:rFonts w:ascii="Times New Roman" w:eastAsia="Times New Roman" w:hAnsi="Times New Roman" w:cs="Times New Roman"/>
          <w:b/>
          <w:i/>
          <w:spacing w:val="-2"/>
          <w:kern w:val="36"/>
          <w:sz w:val="24"/>
          <w:szCs w:val="24"/>
          <w:lang w:eastAsia="ru-RU"/>
        </w:rPr>
        <w:t>.</w:t>
      </w:r>
      <w:r w:rsidRPr="004E5160">
        <w:rPr>
          <w:rFonts w:ascii="Times New Roman" w:eastAsia="Times New Roman" w:hAnsi="Times New Roman" w:cs="Times New Roman"/>
          <w:b/>
          <w:i/>
          <w:spacing w:val="-2"/>
          <w:kern w:val="36"/>
          <w:sz w:val="24"/>
          <w:szCs w:val="24"/>
          <w:lang w:eastAsia="ru-RU"/>
        </w:rPr>
        <w:t>М</w:t>
      </w:r>
      <w:r w:rsidRPr="00F46888">
        <w:rPr>
          <w:rFonts w:ascii="Times New Roman" w:eastAsia="Times New Roman" w:hAnsi="Times New Roman" w:cs="Times New Roman"/>
          <w:b/>
          <w:i/>
          <w:spacing w:val="-2"/>
          <w:kern w:val="36"/>
          <w:sz w:val="24"/>
          <w:szCs w:val="24"/>
          <w:lang w:eastAsia="ru-RU"/>
        </w:rPr>
        <w:t>.</w:t>
      </w:r>
    </w:p>
    <w:p w:rsidR="00F46888" w:rsidRPr="00F46888" w:rsidRDefault="00F46888" w:rsidP="00F4688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pacing w:val="-2"/>
          <w:kern w:val="36"/>
          <w:sz w:val="24"/>
          <w:szCs w:val="24"/>
          <w:lang w:eastAsia="ru-RU"/>
        </w:rPr>
      </w:pPr>
      <w:r w:rsidRPr="00F46888">
        <w:rPr>
          <w:rFonts w:ascii="Times New Roman" w:eastAsia="Times New Roman" w:hAnsi="Times New Roman" w:cs="Times New Roman"/>
          <w:b/>
          <w:spacing w:val="-2"/>
          <w:kern w:val="36"/>
          <w:sz w:val="24"/>
          <w:szCs w:val="24"/>
          <w:lang w:eastAsia="ru-RU"/>
        </w:rPr>
        <w:t>ИММУНО-ВОСПАЛИТЕЛЬНЫЕ РЕВМАТИЧЕСКИЕ ЗАБОЛЕВАНИЯ: МОРФОФУНКЦИОНАЛЬНЫЕ ИЗМЕНЕНИЯ СЕРДЦА И ИХ КЛИНИЧЕСКОЕ ЗНАЧЕНИЕ</w:t>
      </w:r>
    </w:p>
    <w:p w:rsidR="007A408E" w:rsidRPr="00E17273" w:rsidRDefault="007A408E" w:rsidP="007A4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E1727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Цель исследования. </w:t>
      </w:r>
      <w:r w:rsidRPr="00E1727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Изучить морфофункциональную характеристику сердца у больных с </w:t>
      </w:r>
      <w:proofErr w:type="spellStart"/>
      <w:r w:rsidRPr="00E1727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иммуно</w:t>
      </w:r>
      <w:proofErr w:type="spellEnd"/>
      <w:r w:rsidRPr="00E1727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-воспалительными ревматическими заболеваниями (РЗ) методом </w:t>
      </w:r>
      <w:proofErr w:type="spellStart"/>
      <w:r w:rsidRPr="00E1727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трансторакальной</w:t>
      </w:r>
      <w:proofErr w:type="spellEnd"/>
      <w:r w:rsidRPr="00E1727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эхокардиографии.</w:t>
      </w:r>
    </w:p>
    <w:p w:rsidR="007A408E" w:rsidRPr="00E17273" w:rsidRDefault="007A408E" w:rsidP="007A4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E1727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lastRenderedPageBreak/>
        <w:t xml:space="preserve">Материал и методы. </w:t>
      </w:r>
      <w:r w:rsidRPr="00E1727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В исследовании приняли участие 118 пациентов с подтвержденными </w:t>
      </w:r>
      <w:proofErr w:type="spellStart"/>
      <w:r w:rsidRPr="00E1727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иммуно</w:t>
      </w:r>
      <w:proofErr w:type="spellEnd"/>
      <w:r w:rsidRPr="00E1727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-воспалительными РЗ, из которых 44 пациента имели системную красную волчанку (СКВ), 16 - системную склеродермию (ССД) и 58 - ревматоидный артрит (РА). Контрольную группу составили 118 здоровых лиц, сопоставимых по возрасту и полу, обратившихся в ГУ «Комплекс здоровья </w:t>
      </w:r>
      <w:proofErr w:type="spellStart"/>
      <w:r w:rsidRPr="00E1727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Истиклол</w:t>
      </w:r>
      <w:proofErr w:type="spellEnd"/>
      <w:r w:rsidRPr="00E1727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» в период с 2021 по 2024 годы. </w:t>
      </w:r>
    </w:p>
    <w:p w:rsidR="007A408E" w:rsidRPr="00E17273" w:rsidRDefault="007A408E" w:rsidP="007A4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E1727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Всем участникам исследования проводилось </w:t>
      </w:r>
      <w:proofErr w:type="spellStart"/>
      <w:r w:rsidRPr="00E1727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трансторакальное</w:t>
      </w:r>
      <w:proofErr w:type="spellEnd"/>
      <w:r w:rsidRPr="00E1727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proofErr w:type="spellStart"/>
      <w:r w:rsidRPr="00E1727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эхокардиографическое</w:t>
      </w:r>
      <w:proofErr w:type="spellEnd"/>
      <w:r w:rsidRPr="00E1727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исследование.</w:t>
      </w:r>
    </w:p>
    <w:p w:rsidR="007A408E" w:rsidRPr="00E17273" w:rsidRDefault="007A408E" w:rsidP="007A4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E1727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Результаты. </w:t>
      </w:r>
      <w:r w:rsidRPr="00E1727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Проведенный </w:t>
      </w:r>
      <w:proofErr w:type="spellStart"/>
      <w:r w:rsidRPr="00E1727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эхокардиографический</w:t>
      </w:r>
      <w:proofErr w:type="spellEnd"/>
      <w:r w:rsidRPr="00E1727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анализ показал, что у пациентов с РЗ наблюдались статистически значимые изменения по сравнению с контрольной группой: увеличение конечного диастолического и систолического размеров левого желудочка, а также увеличение размеров правого предсердия; более выраженная дилатация нижней полой вены; повышение систолического давления в легочной артерии; снижение систолической экскурсии плоскости </w:t>
      </w:r>
      <w:proofErr w:type="spellStart"/>
      <w:r w:rsidRPr="00E1727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трикуспидального</w:t>
      </w:r>
      <w:proofErr w:type="spellEnd"/>
      <w:r w:rsidRPr="00E1727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кольца и систолической скорости миокарда правого желудочка. Анализ </w:t>
      </w:r>
      <w:proofErr w:type="spellStart"/>
      <w:r w:rsidRPr="00E1727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эхокардиографических</w:t>
      </w:r>
      <w:proofErr w:type="spellEnd"/>
      <w:r w:rsidRPr="00E1727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данных выявил сходные изменения, свидетельствующие о наличии сердечной дисфункции у пациентов с СКВ, РА и ССД. Однако были обнаружены и некоторые различия: у пациентов с ССД наблюдалось более выраженное повышение систолического давления в легочной артерии, что может свидетельствовать о наличии легочной гипертензии; диаметр левого предсердия у пациентов с РА не отличался от контрольной группы.</w:t>
      </w:r>
    </w:p>
    <w:p w:rsidR="007A408E" w:rsidRPr="00E17273" w:rsidRDefault="007A408E" w:rsidP="007A4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7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Заключение. </w:t>
      </w:r>
      <w:r w:rsidRPr="00E1727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Пациенты с </w:t>
      </w:r>
      <w:proofErr w:type="spellStart"/>
      <w:r w:rsidRPr="00E1727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иммуно</w:t>
      </w:r>
      <w:proofErr w:type="spellEnd"/>
      <w:r w:rsidRPr="00E1727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-воспалительными РЗ имеют повышенный сердечно-сосудистый риск и вероятность развития необратимых сердечно-сосудистых осложнений. Это подчеркивает необходимость высокой настороженности практикующих врачей, поскольку могут возникать «тихие» изменения в сердце, способные оказывать влияние на общий прогноз этих пациентов. </w:t>
      </w:r>
      <w:proofErr w:type="spellStart"/>
      <w:r w:rsidRPr="00E1727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Трансторакальная</w:t>
      </w:r>
      <w:proofErr w:type="spellEnd"/>
      <w:r w:rsidRPr="00E1727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эхокардиография представляет собой безопасный и доступный инструмент, позволяющий на ранних этапах выявлять структурные патологии и разрабатывать адекватные тактики лечения.</w:t>
      </w:r>
    </w:p>
    <w:p w:rsidR="007A408E" w:rsidRPr="00E17273" w:rsidRDefault="007A408E" w:rsidP="007A4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72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Ключевые слова:</w:t>
      </w:r>
      <w:r w:rsidRPr="00E17273">
        <w:rPr>
          <w:rFonts w:ascii="Times New Roman" w:eastAsia="Times New Roman" w:hAnsi="Times New Roman" w:cs="Times New Roman"/>
          <w:bCs/>
          <w:i/>
          <w:sz w:val="24"/>
          <w:szCs w:val="24"/>
          <w:lang w:val="en" w:eastAsia="ru-RU"/>
        </w:rPr>
        <w:t> </w:t>
      </w:r>
      <w:r w:rsidRPr="00E172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ревматические заболевания (РЗ), системная красная волчанка (СКВ), системная склеродермия (ССД), ревматоидный артрит (РА), эхокардиография (</w:t>
      </w:r>
      <w:proofErr w:type="spellStart"/>
      <w:r w:rsidRPr="00E172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ЭхоКГ</w:t>
      </w:r>
      <w:proofErr w:type="spellEnd"/>
      <w:r w:rsidRPr="00E172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46888" w:rsidRDefault="00F46888" w:rsidP="00F4688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  <w:kern w:val="36"/>
          <w:sz w:val="24"/>
          <w:szCs w:val="24"/>
          <w:lang w:eastAsia="ru-RU"/>
        </w:rPr>
      </w:pPr>
    </w:p>
    <w:p w:rsidR="00F46888" w:rsidRPr="004E5160" w:rsidRDefault="00F46888" w:rsidP="00F4688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tg-Cyrl-TJ" w:eastAsia="ru-RU"/>
        </w:rPr>
      </w:pPr>
      <w:r w:rsidRPr="004E516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tg-Cyrl-TJ" w:eastAsia="ru-RU"/>
        </w:rPr>
        <w:t xml:space="preserve">Мухамедова У.М., </w:t>
      </w:r>
      <w:proofErr w:type="spellStart"/>
      <w:r w:rsidRPr="004E516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Мурадов</w:t>
      </w:r>
      <w:proofErr w:type="spellEnd"/>
      <w:r w:rsidRPr="004E516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А.М., </w:t>
      </w:r>
      <w:r w:rsidRPr="004E516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tg-Cyrl-TJ" w:eastAsia="ru-RU"/>
        </w:rPr>
        <w:t>Рустамова М.С., Шумилина О.В.</w:t>
      </w:r>
    </w:p>
    <w:p w:rsidR="00F46888" w:rsidRPr="00F46888" w:rsidRDefault="00F46888" w:rsidP="00F468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46888">
        <w:rPr>
          <w:rFonts w:ascii="Times New Roman" w:hAnsi="Times New Roman" w:cs="Times New Roman"/>
          <w:b/>
          <w:color w:val="000000" w:themeColor="text1"/>
          <w:spacing w:val="-2"/>
          <w:w w:val="98"/>
          <w:sz w:val="24"/>
          <w:szCs w:val="24"/>
          <w:lang w:eastAsia="ru-RU"/>
        </w:rPr>
        <w:t xml:space="preserve">СИСТОЛИЧЕСКАЯ ДИСФУНКЦИЯ </w:t>
      </w:r>
      <w:r w:rsidRPr="00F46888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ЛЕВОГО ЖЕЛУДОЧКА СЕРДЦА У БОЛЬНЫХ КАРДИО-РЕНАЛЬНЫМ СИНДРОМОМ </w:t>
      </w:r>
      <w:r w:rsidRPr="00F468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III</w:t>
      </w:r>
      <w:r w:rsidRPr="00F468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ТИПА</w:t>
      </w:r>
    </w:p>
    <w:p w:rsidR="007A408E" w:rsidRPr="003C4FE1" w:rsidRDefault="007A408E" w:rsidP="007A40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4FE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Цель исследования. </w:t>
      </w:r>
      <w:r w:rsidRPr="003C4FE1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Изучить систолическую функцию левого желудочка сердца у </w:t>
      </w:r>
      <w:r w:rsidRPr="003C4FE1">
        <w:rPr>
          <w:rFonts w:ascii="Times New Roman" w:eastAsia="Calibri" w:hAnsi="Times New Roman" w:cs="Times New Roman"/>
          <w:iCs/>
          <w:sz w:val="24"/>
          <w:szCs w:val="24"/>
        </w:rPr>
        <w:t xml:space="preserve">больных </w:t>
      </w:r>
      <w:proofErr w:type="spellStart"/>
      <w:r w:rsidRPr="003C4FE1">
        <w:rPr>
          <w:rFonts w:ascii="Times New Roman" w:eastAsia="Calibri" w:hAnsi="Times New Roman" w:cs="Times New Roman"/>
          <w:iCs/>
          <w:sz w:val="24"/>
          <w:szCs w:val="24"/>
        </w:rPr>
        <w:t>кардио</w:t>
      </w:r>
      <w:proofErr w:type="spellEnd"/>
      <w:r w:rsidRPr="003C4FE1">
        <w:rPr>
          <w:rFonts w:ascii="Times New Roman" w:eastAsia="Calibri" w:hAnsi="Times New Roman" w:cs="Times New Roman"/>
          <w:iCs/>
          <w:sz w:val="24"/>
          <w:szCs w:val="24"/>
        </w:rPr>
        <w:t xml:space="preserve">-ренальным синдромом </w:t>
      </w:r>
      <w:r w:rsidRPr="003C4FE1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III</w:t>
      </w:r>
      <w:r w:rsidRPr="003C4FE1">
        <w:rPr>
          <w:rFonts w:ascii="Times New Roman" w:eastAsia="Calibri" w:hAnsi="Times New Roman" w:cs="Times New Roman"/>
          <w:iCs/>
          <w:sz w:val="24"/>
          <w:szCs w:val="24"/>
        </w:rPr>
        <w:t xml:space="preserve"> типа </w:t>
      </w:r>
      <w:r w:rsidRPr="003C4FE1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в зависимости от тяжести заболевания.</w:t>
      </w:r>
    </w:p>
    <w:p w:rsidR="007A408E" w:rsidRPr="003C4FE1" w:rsidRDefault="007A408E" w:rsidP="007A4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3C4FE1">
        <w:rPr>
          <w:rFonts w:ascii="Times New Roman" w:eastAsia="Calibri" w:hAnsi="Times New Roman" w:cs="Times New Roman"/>
          <w:b/>
          <w:iCs/>
          <w:sz w:val="24"/>
          <w:szCs w:val="24"/>
        </w:rPr>
        <w:t>Материал и методы</w:t>
      </w:r>
      <w:r w:rsidRPr="003C4FE1">
        <w:rPr>
          <w:rFonts w:ascii="Times New Roman" w:eastAsia="Calibri" w:hAnsi="Times New Roman" w:cs="Times New Roman"/>
          <w:bCs/>
          <w:iCs/>
          <w:color w:val="FF0000"/>
          <w:sz w:val="24"/>
          <w:szCs w:val="24"/>
        </w:rPr>
        <w:t>.</w:t>
      </w:r>
      <w:r w:rsidRPr="003C4FE1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3C4FE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Проведены исследования </w:t>
      </w:r>
      <w:r w:rsidRPr="003C4FE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30 практически здоровых женщин детородного возраста</w:t>
      </w:r>
      <w:r w:rsidRPr="003C4FE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(1-я контрольная группа); 50 пациенток с </w:t>
      </w:r>
      <w:proofErr w:type="spellStart"/>
      <w:r w:rsidRPr="003C4FE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кардио</w:t>
      </w:r>
      <w:proofErr w:type="spellEnd"/>
      <w:r w:rsidRPr="003C4FE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-ренальным синдромом (</w:t>
      </w:r>
      <w:r w:rsidRPr="003C4FE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КРС) </w:t>
      </w:r>
      <w:r w:rsidRPr="003C4FE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III</w:t>
      </w:r>
      <w:r w:rsidRPr="003C4FE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tg-Cyrl-TJ"/>
        </w:rPr>
        <w:t xml:space="preserve"> типа</w:t>
      </w:r>
      <w:r w:rsidRPr="003C4FE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- 2</w:t>
      </w:r>
      <w:r w:rsidRPr="003C4FE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-я основная группа. Пациенток основной группы на основании балльной оценки тяжести и прогноза условно разделили на подгруппы: 2.1 подгруппа - 13 (26,0%) со </w:t>
      </w:r>
      <w:proofErr w:type="gramStart"/>
      <w:r w:rsidRPr="003C4FE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средне тяжелым</w:t>
      </w:r>
      <w:proofErr w:type="gramEnd"/>
      <w:r w:rsidRPr="003C4FE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состоянием, 2.2 подгруппа – 26 (52,0%) с тяжелым состоянием и 2.3 подгруппа –11 (22,0%) с крайне тяжелым состоянием. </w:t>
      </w:r>
    </w:p>
    <w:p w:rsidR="007A408E" w:rsidRPr="003C4FE1" w:rsidRDefault="007A408E" w:rsidP="007A4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3C4F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определения структурно-функциональных параметров левого желудочка (ЛЖ) выполняли электрокардиографию (ЭКГ), эхокардиографию</w:t>
      </w:r>
      <w:r w:rsidRPr="003C4FE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 xml:space="preserve">. Рассчитывали объем полости </w:t>
      </w:r>
      <w:r w:rsidRPr="003C4FE1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ЛЖ в диастолу и систолу – конечно-диастолический и конечно-систолический объемы (КДО и КСО), </w:t>
      </w:r>
      <w:r w:rsidRPr="003C4F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конечно-диастолический и систолический размеры (КДР и КСР) - по общепринятой методике, </w:t>
      </w:r>
      <w:r w:rsidRPr="003C4FE1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систолическую функцию ЛЖ определяли по фракции выброса (ФВ) ЛЖ (по Симпсону) и </w:t>
      </w:r>
      <w:r w:rsidRPr="003C4F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ударному объему (УО).</w:t>
      </w:r>
    </w:p>
    <w:p w:rsidR="007A408E" w:rsidRPr="003C4FE1" w:rsidRDefault="007A408E" w:rsidP="007A408E">
      <w:pPr>
        <w:shd w:val="clear" w:color="auto" w:fill="FFFFFF"/>
        <w:tabs>
          <w:tab w:val="left" w:pos="40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3C4FE1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Результаты.</w:t>
      </w:r>
      <w:r w:rsidRPr="003C4FE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Поведенные исследования свидетельствуют о наличии систолической дисфункции миокарда ЛЖ и развитии сердечной недостаточности разной степени выраженности у всех больных КРС </w:t>
      </w:r>
      <w:r w:rsidRPr="003C4FE1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III</w:t>
      </w:r>
      <w:r w:rsidRPr="003C4FE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типа. При средней тяжести течения в 2.1 подгруппе отмечается тенденция ее снижения к нижним границам нормы ФВ и поддерживается за счет компенсаторных механизмов, в 2.2 при тяжелом и 2.3 подгруппах  при крайне </w:t>
      </w:r>
      <w:r w:rsidRPr="003C4FE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lastRenderedPageBreak/>
        <w:t xml:space="preserve">тяжелом течении тяжелая сердечно-сосудистая недостаточность прогрессирует по мере нарастания тяжести КРС </w:t>
      </w:r>
      <w:r w:rsidRPr="003C4FE1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III</w:t>
      </w:r>
      <w:r w:rsidRPr="003C4FE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типа.</w:t>
      </w:r>
    </w:p>
    <w:p w:rsidR="007A408E" w:rsidRPr="003C4FE1" w:rsidRDefault="007A408E" w:rsidP="007A4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C4FE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Заключение. </w:t>
      </w:r>
      <w:r w:rsidRPr="003C4F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 больных КРС </w:t>
      </w:r>
      <w:r w:rsidRPr="003C4F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III</w:t>
      </w:r>
      <w:r w:rsidRPr="003C4F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типа</w:t>
      </w:r>
      <w:r w:rsidRPr="003C4FE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3C4F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происходит </w:t>
      </w:r>
      <w:proofErr w:type="spellStart"/>
      <w:r w:rsidRPr="003C4F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ремоделирование</w:t>
      </w:r>
      <w:proofErr w:type="spellEnd"/>
      <w:r w:rsidRPr="003C4F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ЛЖ сердца, прогрессирующее по мере нарастания тяжести патологии, обусловливая в последующем развитие систолической и диастолической дисфункции.</w:t>
      </w:r>
    </w:p>
    <w:p w:rsidR="007A408E" w:rsidRPr="003C4FE1" w:rsidRDefault="007A408E" w:rsidP="007A4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4FE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Ключевые слова:</w:t>
      </w:r>
      <w:r w:rsidRPr="003C4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4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кардио</w:t>
      </w:r>
      <w:proofErr w:type="spellEnd"/>
      <w:r w:rsidRPr="003C4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-ренальный синдром </w:t>
      </w:r>
      <w:r w:rsidRPr="003C4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III</w:t>
      </w:r>
      <w:r w:rsidRPr="003C4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типа, острое почечное повреждение, </w:t>
      </w:r>
      <w:proofErr w:type="spellStart"/>
      <w:r w:rsidRPr="003C4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ремоделирование</w:t>
      </w:r>
      <w:proofErr w:type="spellEnd"/>
      <w:r w:rsidRPr="003C4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сердца, систолическая и диастолическая дисфункции </w:t>
      </w:r>
    </w:p>
    <w:p w:rsidR="00F46888" w:rsidRDefault="00F46888" w:rsidP="00F468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46888" w:rsidRPr="00F46888" w:rsidRDefault="00F46888" w:rsidP="00F468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  <w:proofErr w:type="spellStart"/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Мухиддинов</w:t>
      </w:r>
      <w:proofErr w:type="spellEnd"/>
      <w:r w:rsidRPr="00F468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</w:t>
      </w:r>
      <w:r w:rsidRPr="00F468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</w:t>
      </w:r>
      <w:r w:rsidRPr="00F468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., </w:t>
      </w:r>
      <w:proofErr w:type="spellStart"/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Абдуллозода</w:t>
      </w:r>
      <w:proofErr w:type="spellEnd"/>
      <w:r w:rsidRPr="00F468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</w:t>
      </w:r>
      <w:r w:rsidRPr="00F468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</w:t>
      </w:r>
      <w:r w:rsidRPr="00F468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., </w:t>
      </w:r>
      <w:proofErr w:type="spellStart"/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Болтуев</w:t>
      </w:r>
      <w:proofErr w:type="spellEnd"/>
      <w:r w:rsidRPr="00F468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</w:t>
      </w:r>
      <w:r w:rsidRPr="00F468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Х</w:t>
      </w:r>
      <w:r w:rsidRPr="00F468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., </w:t>
      </w:r>
      <w:proofErr w:type="spellStart"/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Рузибойзода</w:t>
      </w:r>
      <w:proofErr w:type="spellEnd"/>
      <w:r w:rsidRPr="00F468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</w:t>
      </w:r>
      <w:r w:rsidRPr="00F468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</w:t>
      </w:r>
      <w:r w:rsidRPr="00F468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F46888" w:rsidRPr="00F46888" w:rsidRDefault="00F46888" w:rsidP="00F468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6888">
        <w:rPr>
          <w:rFonts w:ascii="Times New Roman" w:hAnsi="Times New Roman" w:cs="Times New Roman"/>
          <w:b/>
          <w:sz w:val="24"/>
          <w:szCs w:val="24"/>
          <w:lang w:eastAsia="ru-RU"/>
        </w:rPr>
        <w:t>ЭНДОВИДЕОЛАПАРОСКОПИЧЕСКАЯ КОРРЕКЦИЯ ГРЫЖИ ПИЩЕВОДНОГО ОТВЕРСТИЯ ДИАФРАГМЫ</w:t>
      </w:r>
    </w:p>
    <w:p w:rsidR="007A408E" w:rsidRPr="005B3E24" w:rsidRDefault="007A408E" w:rsidP="007A40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исследования. </w:t>
      </w:r>
      <w:r w:rsidRPr="005B3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Оценить эффективность </w:t>
      </w:r>
      <w:proofErr w:type="spellStart"/>
      <w:r w:rsidRPr="005B3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эндовидеолапароскопической</w:t>
      </w:r>
      <w:proofErr w:type="spellEnd"/>
      <w:r w:rsidRPr="005B3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коррекции грыжи пищеводного отверстия диафрагмы с использованием композитного сетчатого протеза.</w:t>
      </w:r>
    </w:p>
    <w:p w:rsidR="007A408E" w:rsidRPr="005B3E24" w:rsidRDefault="007A408E" w:rsidP="007A40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3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 и методы. </w:t>
      </w:r>
      <w:r w:rsidRPr="005B3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исследование включены 140 пациентов с диагностированной грыжей пищеводного отверстия диафрагмы. Для оценки эффективности различных хирургических подходов больные были распределены на две группы. В основную (</w:t>
      </w:r>
      <w:proofErr w:type="spellStart"/>
      <w:r w:rsidRPr="005B3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проспективную</w:t>
      </w:r>
      <w:proofErr w:type="spellEnd"/>
      <w:r w:rsidRPr="005B3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группу вошли 73 (52,1%) пациента, которым была применена инновационная методика </w:t>
      </w:r>
      <w:proofErr w:type="spellStart"/>
      <w:r w:rsidRPr="005B3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видеолапароскопической</w:t>
      </w:r>
      <w:proofErr w:type="spellEnd"/>
      <w:r w:rsidRPr="005B3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коррекции, разработанная специалистами центра. Контрольная (ретроспективная) группа состояла из 67 (47,9%) больных, получивших лечение с использованием стандартных открытых оперативных вмешательств. Рецидивы грыжи пищеводного отверстия диафрагмы были зарегистрированы у 21 (15,0%) пациента. Малые грыжи встретились в 95 (67,9%) случаях, большие грыжи - у 34 (24,3%) пациентов, гигантские грыжи - у 11 (7,8%) пациентов.</w:t>
      </w:r>
    </w:p>
    <w:p w:rsidR="007A408E" w:rsidRPr="005B3E24" w:rsidRDefault="007A408E" w:rsidP="007A4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E24">
        <w:rPr>
          <w:rFonts w:ascii="Times New Roman" w:eastAsia="Calibri" w:hAnsi="Times New Roman" w:cs="Times New Roman"/>
          <w:b/>
          <w:sz w:val="24"/>
          <w:szCs w:val="24"/>
        </w:rPr>
        <w:t>Результаты</w:t>
      </w:r>
      <w:r w:rsidRPr="005B3E24">
        <w:rPr>
          <w:rFonts w:ascii="Times New Roman" w:eastAsia="Calibri" w:hAnsi="Times New Roman" w:cs="Times New Roman"/>
          <w:sz w:val="24"/>
          <w:szCs w:val="24"/>
        </w:rPr>
        <w:t xml:space="preserve">. В основной группе у 68 (93,2%) пациентов были выполнены различные варианты </w:t>
      </w:r>
      <w:proofErr w:type="spellStart"/>
      <w:r w:rsidRPr="005B3E24">
        <w:rPr>
          <w:rFonts w:ascii="Times New Roman" w:eastAsia="Calibri" w:hAnsi="Times New Roman" w:cs="Times New Roman"/>
          <w:sz w:val="24"/>
          <w:szCs w:val="24"/>
        </w:rPr>
        <w:t>видеолапароскопической</w:t>
      </w:r>
      <w:proofErr w:type="spellEnd"/>
      <w:r w:rsidRPr="005B3E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24">
        <w:rPr>
          <w:rFonts w:ascii="Times New Roman" w:eastAsia="Calibri" w:hAnsi="Times New Roman" w:cs="Times New Roman"/>
          <w:sz w:val="24"/>
          <w:szCs w:val="24"/>
        </w:rPr>
        <w:t>фундопликации</w:t>
      </w:r>
      <w:proofErr w:type="spellEnd"/>
      <w:r w:rsidRPr="005B3E24">
        <w:rPr>
          <w:rFonts w:ascii="Times New Roman" w:eastAsia="Calibri" w:hAnsi="Times New Roman" w:cs="Times New Roman"/>
          <w:sz w:val="24"/>
          <w:szCs w:val="24"/>
        </w:rPr>
        <w:t xml:space="preserve"> с задней </w:t>
      </w:r>
      <w:proofErr w:type="spellStart"/>
      <w:r w:rsidRPr="005B3E24">
        <w:rPr>
          <w:rFonts w:ascii="Times New Roman" w:eastAsia="Calibri" w:hAnsi="Times New Roman" w:cs="Times New Roman"/>
          <w:sz w:val="24"/>
          <w:szCs w:val="24"/>
        </w:rPr>
        <w:t>крурорафией</w:t>
      </w:r>
      <w:proofErr w:type="spellEnd"/>
      <w:r w:rsidRPr="005B3E24">
        <w:rPr>
          <w:rFonts w:ascii="Times New Roman" w:eastAsia="Calibri" w:hAnsi="Times New Roman" w:cs="Times New Roman"/>
          <w:sz w:val="24"/>
          <w:szCs w:val="24"/>
        </w:rPr>
        <w:t xml:space="preserve">. Только в 5 (6,8%) случаях по строгим показаниям была произведена лапаротомия с </w:t>
      </w:r>
      <w:proofErr w:type="spellStart"/>
      <w:r w:rsidRPr="005B3E24">
        <w:rPr>
          <w:rFonts w:ascii="Times New Roman" w:eastAsia="Calibri" w:hAnsi="Times New Roman" w:cs="Times New Roman"/>
          <w:sz w:val="24"/>
          <w:szCs w:val="24"/>
        </w:rPr>
        <w:t>фундопликацией</w:t>
      </w:r>
      <w:proofErr w:type="spellEnd"/>
      <w:r w:rsidRPr="005B3E2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spellStart"/>
      <w:r w:rsidRPr="005B3E24">
        <w:rPr>
          <w:rFonts w:ascii="Times New Roman" w:eastAsia="Calibri" w:hAnsi="Times New Roman" w:cs="Times New Roman"/>
          <w:sz w:val="24"/>
          <w:szCs w:val="24"/>
        </w:rPr>
        <w:t>Nissen</w:t>
      </w:r>
      <w:proofErr w:type="spellEnd"/>
      <w:r w:rsidRPr="005B3E24">
        <w:rPr>
          <w:rFonts w:ascii="Times New Roman" w:eastAsia="Calibri" w:hAnsi="Times New Roman" w:cs="Times New Roman"/>
          <w:sz w:val="24"/>
          <w:szCs w:val="24"/>
        </w:rPr>
        <w:t xml:space="preserve"> в модификации нашей клиники, также с применением задней </w:t>
      </w:r>
      <w:proofErr w:type="spellStart"/>
      <w:r w:rsidRPr="005B3E24">
        <w:rPr>
          <w:rFonts w:ascii="Times New Roman" w:eastAsia="Calibri" w:hAnsi="Times New Roman" w:cs="Times New Roman"/>
          <w:sz w:val="24"/>
          <w:szCs w:val="24"/>
        </w:rPr>
        <w:t>крурорафии</w:t>
      </w:r>
      <w:proofErr w:type="spellEnd"/>
      <w:r w:rsidRPr="005B3E24">
        <w:rPr>
          <w:rFonts w:ascii="Times New Roman" w:eastAsia="Calibri" w:hAnsi="Times New Roman" w:cs="Times New Roman"/>
          <w:sz w:val="24"/>
          <w:szCs w:val="24"/>
        </w:rPr>
        <w:t xml:space="preserve">. В целях профилактики рецидива грыжи в 30 (41,1%) случаях был применён разработанный в нашей клинике метод </w:t>
      </w:r>
      <w:proofErr w:type="spellStart"/>
      <w:r w:rsidRPr="005B3E24">
        <w:rPr>
          <w:rFonts w:ascii="Times New Roman" w:eastAsia="Calibri" w:hAnsi="Times New Roman" w:cs="Times New Roman"/>
          <w:sz w:val="24"/>
          <w:szCs w:val="24"/>
        </w:rPr>
        <w:t>видеолапароскопической</w:t>
      </w:r>
      <w:proofErr w:type="spellEnd"/>
      <w:r w:rsidRPr="005B3E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24">
        <w:rPr>
          <w:rFonts w:ascii="Times New Roman" w:eastAsia="Calibri" w:hAnsi="Times New Roman" w:cs="Times New Roman"/>
          <w:sz w:val="24"/>
          <w:szCs w:val="24"/>
        </w:rPr>
        <w:t>фундопликации</w:t>
      </w:r>
      <w:proofErr w:type="spellEnd"/>
      <w:r w:rsidRPr="005B3E2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spellStart"/>
      <w:r w:rsidRPr="005B3E24">
        <w:rPr>
          <w:rFonts w:ascii="Times New Roman" w:eastAsia="Calibri" w:hAnsi="Times New Roman" w:cs="Times New Roman"/>
          <w:sz w:val="24"/>
          <w:szCs w:val="24"/>
        </w:rPr>
        <w:t>Nissen</w:t>
      </w:r>
      <w:proofErr w:type="spellEnd"/>
      <w:r w:rsidRPr="005B3E24">
        <w:rPr>
          <w:rFonts w:ascii="Times New Roman" w:eastAsia="Calibri" w:hAnsi="Times New Roman" w:cs="Times New Roman"/>
          <w:sz w:val="24"/>
          <w:szCs w:val="24"/>
        </w:rPr>
        <w:t xml:space="preserve"> с задней </w:t>
      </w:r>
      <w:proofErr w:type="spellStart"/>
      <w:r w:rsidRPr="005B3E24">
        <w:rPr>
          <w:rFonts w:ascii="Times New Roman" w:eastAsia="Calibri" w:hAnsi="Times New Roman" w:cs="Times New Roman"/>
          <w:sz w:val="24"/>
          <w:szCs w:val="24"/>
        </w:rPr>
        <w:t>крурорафией</w:t>
      </w:r>
      <w:proofErr w:type="spellEnd"/>
      <w:r w:rsidRPr="005B3E24">
        <w:rPr>
          <w:rFonts w:ascii="Times New Roman" w:eastAsia="Calibri" w:hAnsi="Times New Roman" w:cs="Times New Roman"/>
          <w:sz w:val="24"/>
          <w:szCs w:val="24"/>
        </w:rPr>
        <w:t>. Анализ отдаленных результатов хирургического лечения продемонстрировал полное отсутствие рецидивов в основной группе пациентов. В противоположность этому, в контрольной группе повторное возникновение грыжи пищеводного отверстия диафрагмы было зарегистрировано у 8 пациентов, что составило 15,3% случаев.</w:t>
      </w:r>
    </w:p>
    <w:p w:rsidR="007A408E" w:rsidRPr="005B3E24" w:rsidRDefault="007A408E" w:rsidP="007A40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3E24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  <w:r w:rsidRPr="005B3E24">
        <w:rPr>
          <w:rFonts w:ascii="Times New Roman" w:eastAsia="Calibri" w:hAnsi="Times New Roman" w:cs="Times New Roman"/>
          <w:sz w:val="24"/>
          <w:szCs w:val="24"/>
        </w:rPr>
        <w:t xml:space="preserve">. На основании полученных данных можно утверждать, что разработанная методика, сочетающая </w:t>
      </w:r>
      <w:proofErr w:type="spellStart"/>
      <w:r w:rsidRPr="005B3E24">
        <w:rPr>
          <w:rFonts w:ascii="Times New Roman" w:eastAsia="Calibri" w:hAnsi="Times New Roman" w:cs="Times New Roman"/>
          <w:sz w:val="24"/>
          <w:szCs w:val="24"/>
        </w:rPr>
        <w:t>видеолапароскопическую</w:t>
      </w:r>
      <w:proofErr w:type="spellEnd"/>
      <w:r w:rsidRPr="005B3E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24">
        <w:rPr>
          <w:rFonts w:ascii="Times New Roman" w:eastAsia="Calibri" w:hAnsi="Times New Roman" w:cs="Times New Roman"/>
          <w:sz w:val="24"/>
          <w:szCs w:val="24"/>
        </w:rPr>
        <w:t>фундопликацию</w:t>
      </w:r>
      <w:proofErr w:type="spellEnd"/>
      <w:r w:rsidRPr="005B3E24">
        <w:rPr>
          <w:rFonts w:ascii="Times New Roman" w:eastAsia="Calibri" w:hAnsi="Times New Roman" w:cs="Times New Roman"/>
          <w:sz w:val="24"/>
          <w:szCs w:val="24"/>
        </w:rPr>
        <w:t xml:space="preserve">, заднюю </w:t>
      </w:r>
      <w:proofErr w:type="spellStart"/>
      <w:r w:rsidRPr="005B3E24">
        <w:rPr>
          <w:rFonts w:ascii="Times New Roman" w:eastAsia="Calibri" w:hAnsi="Times New Roman" w:cs="Times New Roman"/>
          <w:sz w:val="24"/>
          <w:szCs w:val="24"/>
        </w:rPr>
        <w:t>крурорафию</w:t>
      </w:r>
      <w:proofErr w:type="spellEnd"/>
      <w:r w:rsidRPr="005B3E24">
        <w:rPr>
          <w:rFonts w:ascii="Times New Roman" w:eastAsia="Calibri" w:hAnsi="Times New Roman" w:cs="Times New Roman"/>
          <w:sz w:val="24"/>
          <w:szCs w:val="24"/>
        </w:rPr>
        <w:t xml:space="preserve"> и имплантацию композитного сетчатого протеза, представляет собой эффективную альтернативу традиционным хирургическим подходам. Применение данного метода обеспечивает значительное снижение частоты послеоперационных осложнений и минимизирует вероятность рецидива заболевания.</w:t>
      </w:r>
    </w:p>
    <w:p w:rsidR="007A408E" w:rsidRPr="005B3E24" w:rsidRDefault="007A408E" w:rsidP="007A40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E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Ключевые слова</w:t>
      </w:r>
      <w:r w:rsidRPr="005B3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B3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грыжа пищеводного отверстия диафрагмы, </w:t>
      </w:r>
      <w:proofErr w:type="spellStart"/>
      <w:r w:rsidRPr="005B3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эндовидеолапароскопическая</w:t>
      </w:r>
      <w:proofErr w:type="spellEnd"/>
      <w:r w:rsidRPr="005B3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коррекция, композитный сетчатый протез</w:t>
      </w:r>
      <w:r w:rsidRPr="005B3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408E" w:rsidRPr="005B3E24" w:rsidRDefault="007A408E" w:rsidP="007A4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3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46888" w:rsidRPr="004E5160" w:rsidRDefault="00F46888" w:rsidP="00F468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pacing w:val="-8"/>
          <w:sz w:val="24"/>
          <w:szCs w:val="24"/>
          <w:lang w:eastAsia="ru-RU"/>
        </w:rPr>
      </w:pPr>
      <w:proofErr w:type="spellStart"/>
      <w:r w:rsidRPr="004E5160">
        <w:rPr>
          <w:rFonts w:ascii="Times New Roman" w:hAnsi="Times New Roman" w:cs="Times New Roman"/>
          <w:b/>
          <w:i/>
          <w:spacing w:val="-8"/>
          <w:sz w:val="24"/>
          <w:szCs w:val="24"/>
          <w:lang w:eastAsia="ru-RU"/>
        </w:rPr>
        <w:t>Обидов</w:t>
      </w:r>
      <w:proofErr w:type="spellEnd"/>
      <w:r w:rsidRPr="004E5160">
        <w:rPr>
          <w:rFonts w:ascii="Times New Roman" w:hAnsi="Times New Roman" w:cs="Times New Roman"/>
          <w:b/>
          <w:i/>
          <w:spacing w:val="-8"/>
          <w:sz w:val="24"/>
          <w:szCs w:val="24"/>
          <w:lang w:eastAsia="ru-RU"/>
        </w:rPr>
        <w:t xml:space="preserve"> С.А., </w:t>
      </w:r>
      <w:proofErr w:type="spellStart"/>
      <w:r w:rsidRPr="004E5160">
        <w:rPr>
          <w:rFonts w:ascii="Times New Roman" w:hAnsi="Times New Roman" w:cs="Times New Roman"/>
          <w:b/>
          <w:i/>
          <w:spacing w:val="-8"/>
          <w:sz w:val="24"/>
          <w:szCs w:val="24"/>
          <w:lang w:eastAsia="ru-RU"/>
        </w:rPr>
        <w:t>Олимов</w:t>
      </w:r>
      <w:proofErr w:type="spellEnd"/>
      <w:r w:rsidRPr="004E5160">
        <w:rPr>
          <w:rFonts w:ascii="Times New Roman" w:hAnsi="Times New Roman" w:cs="Times New Roman"/>
          <w:b/>
          <w:i/>
          <w:spacing w:val="-8"/>
          <w:sz w:val="24"/>
          <w:szCs w:val="24"/>
          <w:lang w:eastAsia="ru-RU"/>
        </w:rPr>
        <w:t xml:space="preserve"> А.М., </w:t>
      </w:r>
      <w:proofErr w:type="spellStart"/>
      <w:r w:rsidRPr="004E5160">
        <w:rPr>
          <w:rFonts w:ascii="Times New Roman" w:hAnsi="Times New Roman" w:cs="Times New Roman"/>
          <w:b/>
          <w:i/>
          <w:spacing w:val="-8"/>
          <w:sz w:val="24"/>
          <w:szCs w:val="24"/>
          <w:lang w:eastAsia="ru-RU"/>
        </w:rPr>
        <w:t>Исмоилов</w:t>
      </w:r>
      <w:proofErr w:type="spellEnd"/>
      <w:r w:rsidRPr="004E5160">
        <w:rPr>
          <w:rFonts w:ascii="Times New Roman" w:hAnsi="Times New Roman" w:cs="Times New Roman"/>
          <w:b/>
          <w:i/>
          <w:spacing w:val="-8"/>
          <w:sz w:val="24"/>
          <w:szCs w:val="24"/>
          <w:lang w:eastAsia="ru-RU"/>
        </w:rPr>
        <w:t xml:space="preserve"> А.А. </w:t>
      </w:r>
    </w:p>
    <w:p w:rsidR="00F46888" w:rsidRPr="00F46888" w:rsidRDefault="00F46888" w:rsidP="00F468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  <w:lang w:eastAsia="ru-RU"/>
        </w:rPr>
      </w:pPr>
      <w:r w:rsidRPr="00F46888">
        <w:rPr>
          <w:rFonts w:ascii="Times New Roman" w:hAnsi="Times New Roman" w:cs="Times New Roman"/>
          <w:b/>
          <w:spacing w:val="-8"/>
          <w:sz w:val="24"/>
          <w:szCs w:val="24"/>
          <w:lang w:eastAsia="ru-RU"/>
        </w:rPr>
        <w:t>ОЦЕНКА СТЕПЕНЬ АКТИВНОСТИ КАРИОЗНОГО ПРОЦЕССА В ЗАВИСИМОСТИ ОТ КЛИНИЧЕСКОЙ ФОРМЫ ВРОЖДЕННОГО НЕСРАЩЕНИЯ ГУБЫ И НЁБА</w:t>
      </w:r>
    </w:p>
    <w:p w:rsidR="007A408E" w:rsidRPr="007B172C" w:rsidRDefault="007A408E" w:rsidP="007A4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B1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исследования. </w:t>
      </w:r>
      <w:r w:rsidRPr="007B1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возможных причин возникновения кариеса зубов у детей с временным и сменным </w:t>
      </w:r>
      <w:proofErr w:type="spellStart"/>
      <w:r w:rsidRPr="007B17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окклюзионным</w:t>
      </w:r>
      <w:proofErr w:type="spellEnd"/>
      <w:r w:rsidRPr="007B1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соотношением в зависимости от клинической формы врожденного </w:t>
      </w:r>
      <w:proofErr w:type="spellStart"/>
      <w:r w:rsidRPr="007B17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несращения</w:t>
      </w:r>
      <w:proofErr w:type="spellEnd"/>
      <w:r w:rsidRPr="007B1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верхней губы и нёба.</w:t>
      </w:r>
    </w:p>
    <w:p w:rsidR="007A408E" w:rsidRPr="007B172C" w:rsidRDefault="007A408E" w:rsidP="007A4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B1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 и методы. </w:t>
      </w:r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Исследованы 75 детей с разными клиническими формами врожденного </w:t>
      </w:r>
      <w:proofErr w:type="spellStart"/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несращения</w:t>
      </w:r>
      <w:proofErr w:type="spellEnd"/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губы и нёба в возрасте от 5 до 12 лет. У всех обследованных детей </w:t>
      </w:r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были обнаружены различная стоматологическая патология </w:t>
      </w:r>
      <w:proofErr w:type="spellStart"/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кариесологического</w:t>
      </w:r>
      <w:proofErr w:type="spellEnd"/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</w:t>
      </w:r>
      <w:proofErr w:type="spellStart"/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пародонтологического</w:t>
      </w:r>
      <w:proofErr w:type="spellEnd"/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характера. В зависимости от клинической формы врожденной патологии челюстно-лицевой области и активности кариозного поражения обследованные дети были разделены на 4 группы: 1-я группа – с изолированными </w:t>
      </w:r>
      <w:proofErr w:type="spellStart"/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несращениями</w:t>
      </w:r>
      <w:proofErr w:type="spellEnd"/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верхней губы, </w:t>
      </w:r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I</w:t>
      </w:r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</w:t>
      </w:r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III</w:t>
      </w:r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степени активности кариозного поражения; 2-я группа – с изолированными </w:t>
      </w:r>
      <w:proofErr w:type="spellStart"/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несращениями</w:t>
      </w:r>
      <w:proofErr w:type="spellEnd"/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мягкого нёба, </w:t>
      </w:r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I</w:t>
      </w:r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</w:t>
      </w:r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III</w:t>
      </w:r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степени активности кариозного поражения;  3-я группа – с изолированными </w:t>
      </w:r>
      <w:proofErr w:type="spellStart"/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несращениями</w:t>
      </w:r>
      <w:proofErr w:type="spellEnd"/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мягкого и твердого нёба, </w:t>
      </w:r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II</w:t>
      </w:r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</w:t>
      </w:r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III</w:t>
      </w:r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степени активности кариозного поражения; 4-я группа – со сквозными </w:t>
      </w:r>
      <w:proofErr w:type="spellStart"/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несращениями</w:t>
      </w:r>
      <w:proofErr w:type="spellEnd"/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верхней губы, мягкого и твердого нёба,  </w:t>
      </w:r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I</w:t>
      </w:r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</w:t>
      </w:r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III</w:t>
      </w:r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степени активности кариозного поражения. </w:t>
      </w:r>
    </w:p>
    <w:p w:rsidR="007A408E" w:rsidRPr="007B172C" w:rsidRDefault="007A408E" w:rsidP="007A4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Интенсивность кариеса зубов у детей с врожденными расщелинами губы и нёба определяли с применением индекса интенсивности постоянных (</w:t>
      </w:r>
      <w:proofErr w:type="spellStart"/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КПУз</w:t>
      </w:r>
      <w:proofErr w:type="spellEnd"/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 и временных (</w:t>
      </w:r>
      <w:proofErr w:type="spellStart"/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кпз</w:t>
      </w:r>
      <w:proofErr w:type="spellEnd"/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) зубов. Среди обследованных лиц с использованием индекса </w:t>
      </w:r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OHI</w:t>
      </w:r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S</w:t>
      </w:r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оценивали состояние гигиены полости рта. Также были изучены некоторые гомеостатические показатели смешанной слюны (кислотно-основное состояние и буферную емкость).</w:t>
      </w:r>
    </w:p>
    <w:p w:rsidR="007A408E" w:rsidRPr="007B172C" w:rsidRDefault="007A408E" w:rsidP="007A4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B1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Результаты. </w:t>
      </w:r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 детей с изолированным </w:t>
      </w:r>
      <w:proofErr w:type="spellStart"/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несращением</w:t>
      </w:r>
      <w:proofErr w:type="spellEnd"/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верхней губы и мягкого нёба при наличии у них </w:t>
      </w:r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I</w:t>
      </w:r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</w:t>
      </w:r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II</w:t>
      </w:r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степеней </w:t>
      </w:r>
      <w:proofErr w:type="spellStart"/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кариесологической</w:t>
      </w:r>
      <w:proofErr w:type="spellEnd"/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активности состояние гигиены полости рта оказалось удовлетворительным, зафиксированы воспалительные изменения легкой и средней степеней в краевом пародонте и незначительный сдвиг среды полости рта в кислую сторону. У детей со сквозными </w:t>
      </w:r>
      <w:proofErr w:type="spellStart"/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несращениями</w:t>
      </w:r>
      <w:proofErr w:type="spellEnd"/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губы и нёба, при выявлении у них </w:t>
      </w:r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II</w:t>
      </w:r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</w:t>
      </w:r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III</w:t>
      </w:r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степеней </w:t>
      </w:r>
      <w:proofErr w:type="spellStart"/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кариесологической</w:t>
      </w:r>
      <w:proofErr w:type="spellEnd"/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активности гигиеническое состояние ротовой полости оказалось неудовлетворительным, зафиксированы воспалительные изменения тяжелой степени в краевом пародонта и недостоверный сдвиг среды полости рта в кислую сторону.</w:t>
      </w:r>
    </w:p>
    <w:p w:rsidR="007A408E" w:rsidRPr="007B172C" w:rsidRDefault="007A408E" w:rsidP="007A4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Заключение.</w:t>
      </w:r>
      <w:r w:rsidRPr="007B1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 пациентов со сквозными </w:t>
      </w:r>
      <w:proofErr w:type="spellStart"/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несращениями</w:t>
      </w:r>
      <w:proofErr w:type="spellEnd"/>
      <w:r w:rsidRPr="007B1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губы и нёба и максимальной активностью кариозного поражения буферная система ротовой полости постоянно находится в активном режиме функционирования, что, в конечном итоге, обеспечивает стабильность данного параметра смешанной слюны.</w:t>
      </w:r>
    </w:p>
    <w:p w:rsidR="007A408E" w:rsidRPr="007B172C" w:rsidRDefault="007A408E" w:rsidP="007A4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17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Ключевые слова: </w:t>
      </w:r>
      <w:r w:rsidRPr="007B17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врожденное </w:t>
      </w:r>
      <w:proofErr w:type="spellStart"/>
      <w:r w:rsidRPr="007B17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несращение</w:t>
      </w:r>
      <w:proofErr w:type="spellEnd"/>
      <w:r w:rsidRPr="007B17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губа, нёба, смешанная слюна, активность кариозного поражения, гигиена полости рта</w:t>
      </w:r>
    </w:p>
    <w:p w:rsidR="00F46888" w:rsidRDefault="00F46888" w:rsidP="00F468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46888" w:rsidRDefault="00F46888" w:rsidP="00F468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5160">
        <w:rPr>
          <w:rFonts w:ascii="Times New Roman" w:hAnsi="Times New Roman" w:cs="Times New Roman"/>
          <w:b/>
          <w:sz w:val="24"/>
          <w:szCs w:val="24"/>
          <w:lang w:eastAsia="ru-RU"/>
        </w:rPr>
        <w:t>ОБЗОРЫ ЛИТЕРАТУРЫ</w:t>
      </w:r>
    </w:p>
    <w:p w:rsidR="00F46888" w:rsidRDefault="00F46888" w:rsidP="00F468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46888" w:rsidRPr="004E5160" w:rsidRDefault="00F46888" w:rsidP="00F468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Асадов С.У.</w:t>
      </w:r>
      <w:r w:rsidRPr="004E5160">
        <w:rPr>
          <w:rFonts w:ascii="Times New Roman" w:hAnsi="Times New Roman" w:cs="Times New Roman"/>
          <w:b/>
          <w:i/>
          <w:sz w:val="24"/>
          <w:szCs w:val="24"/>
          <w:lang w:val="tg-Cyrl-TJ" w:eastAsia="ru-RU"/>
        </w:rPr>
        <w:t>, Шукурова С.М.</w:t>
      </w:r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Кабирзода</w:t>
      </w:r>
      <w:proofErr w:type="spellEnd"/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Р.Х., </w:t>
      </w:r>
      <w:proofErr w:type="spellStart"/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Сафаралиев</w:t>
      </w:r>
      <w:proofErr w:type="spellEnd"/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Ш.М.</w:t>
      </w:r>
    </w:p>
    <w:p w:rsidR="00F46888" w:rsidRDefault="00F46888" w:rsidP="00F46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6888">
        <w:rPr>
          <w:rFonts w:ascii="Times New Roman" w:hAnsi="Times New Roman" w:cs="Times New Roman"/>
          <w:b/>
          <w:sz w:val="24"/>
          <w:szCs w:val="24"/>
          <w:lang w:eastAsia="ru-RU"/>
        </w:rPr>
        <w:t>СТРАТЕГИИ РЕВАСКУЛЯРИЗАЦИИ У БОЛЬНЫХ ОСТРЫМ КОРОНАРНЫМ СИНДРОМОМ В АССОЦИАЦИИ С САХАРНЫМ ДИАБЕТОМ</w:t>
      </w:r>
    </w:p>
    <w:p w:rsidR="007A408E" w:rsidRPr="006130F4" w:rsidRDefault="007A408E" w:rsidP="007A4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Пациенты с сахарным диабетом имеют более высокие показатели заболеваемости и смертности от </w:t>
      </w:r>
      <w:proofErr w:type="gramStart"/>
      <w:r w:rsidRPr="006130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61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 и подвергаются непропорционально большему количеству коронарных вмешательств, по сравнению с общей популяцией. Правильный выбор методов лечения имеет первостепенное значение. Стратегии лечения включают медикаментозное лечение и интервенционные подходы, включая аортокоронарное шунтирование и </w:t>
      </w:r>
      <w:proofErr w:type="spellStart"/>
      <w:r w:rsidRPr="006130F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чрескожные</w:t>
      </w:r>
      <w:proofErr w:type="spellEnd"/>
      <w:r w:rsidRPr="0061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коронарные вмешательства. Целью данного обзора является обобщение новых данных, сравнивающих аортокоронарное шунтирование и </w:t>
      </w:r>
      <w:proofErr w:type="spellStart"/>
      <w:r w:rsidRPr="006130F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чрескожные</w:t>
      </w:r>
      <w:proofErr w:type="spellEnd"/>
      <w:r w:rsidRPr="0061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коронарные вмешательства у пациентов с диабетом, а также обзор последних достижений в области </w:t>
      </w:r>
      <w:proofErr w:type="spellStart"/>
      <w:r w:rsidRPr="006130F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чрескожных</w:t>
      </w:r>
      <w:proofErr w:type="spellEnd"/>
      <w:r w:rsidRPr="0061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вмешательств в дополнение к оптимальным медикаментозным методам лечения пациентов с диабетом.</w:t>
      </w:r>
    </w:p>
    <w:p w:rsidR="007A408E" w:rsidRPr="006130F4" w:rsidRDefault="007A408E" w:rsidP="007A4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0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Ключевые слова: </w:t>
      </w:r>
      <w:r w:rsidRPr="006130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острый коронарный синдром (ОКС), сахарный диабет (СД), </w:t>
      </w:r>
      <w:proofErr w:type="spellStart"/>
      <w:r w:rsidRPr="006130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реваскуляризация</w:t>
      </w:r>
      <w:proofErr w:type="spellEnd"/>
      <w:r w:rsidRPr="006130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аортокоронарное шунтирование (АКШ), </w:t>
      </w:r>
      <w:proofErr w:type="spellStart"/>
      <w:r w:rsidRPr="006130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чрескожные</w:t>
      </w:r>
      <w:proofErr w:type="spellEnd"/>
      <w:r w:rsidRPr="006130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коронарные вмешательства (ЧКВ)</w:t>
      </w:r>
    </w:p>
    <w:p w:rsidR="00F46888" w:rsidRDefault="00F46888" w:rsidP="00F46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46888" w:rsidRPr="004E5160" w:rsidRDefault="00F46888" w:rsidP="00F468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Мирзоев А.С.</w:t>
      </w:r>
    </w:p>
    <w:p w:rsidR="00F46888" w:rsidRPr="00F46888" w:rsidRDefault="00F46888" w:rsidP="00F46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6888">
        <w:rPr>
          <w:rFonts w:ascii="Times New Roman" w:hAnsi="Times New Roman" w:cs="Times New Roman"/>
          <w:b/>
          <w:sz w:val="24"/>
          <w:szCs w:val="24"/>
          <w:lang w:eastAsia="ru-RU"/>
        </w:rPr>
        <w:t>ОСОБЕННОСТИ ТЕЧЕНИЯ ЭПИДЕМИОЛОГИЧЕСКОЙ СИТУАЦИИ ПО ПОЛИОМИЕЛИТУ В РЕСПУБЛИКЕ ТАДЖИКИСТАН</w:t>
      </w:r>
    </w:p>
    <w:p w:rsidR="007A408E" w:rsidRPr="00C86ECE" w:rsidRDefault="007A408E" w:rsidP="007A4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ECE">
        <w:rPr>
          <w:rFonts w:ascii="Times New Roman" w:eastAsia="Calibri" w:hAnsi="Times New Roman" w:cs="Times New Roman"/>
          <w:sz w:val="24"/>
          <w:szCs w:val="24"/>
          <w:lang w:val="tg-Cyrl-TJ"/>
        </w:rPr>
        <w:lastRenderedPageBreak/>
        <w:t>П</w:t>
      </w:r>
      <w:proofErr w:type="spellStart"/>
      <w:r w:rsidRPr="00C86ECE">
        <w:rPr>
          <w:rFonts w:ascii="Times New Roman" w:eastAsia="Calibri" w:hAnsi="Times New Roman" w:cs="Times New Roman"/>
          <w:sz w:val="24"/>
          <w:szCs w:val="24"/>
        </w:rPr>
        <w:t>редставлены</w:t>
      </w:r>
      <w:proofErr w:type="spellEnd"/>
      <w:r w:rsidRPr="00C86ECE">
        <w:rPr>
          <w:rFonts w:ascii="Times New Roman" w:eastAsia="Calibri" w:hAnsi="Times New Roman" w:cs="Times New Roman"/>
          <w:sz w:val="24"/>
          <w:szCs w:val="24"/>
        </w:rPr>
        <w:t xml:space="preserve"> результаты анализа эпидемиологической ситуации с момента начала регистрации заболеваний полиомиелита (с 1940 г.) в Республике Таджикистан. Изучены специфические характеристики отдельных случаев вспышки в стране. Собрано большое количество статистических данных, которые характеризуют течение заболевания среди различных групп населения. Подробно освещены два последние вспышки, которые были уникальными как по количеству заболевших, так и по источнику инфекции. Впервые проведена оценка внедрения новой оральной полиомиелитной вакцины (нОПВ2) в ответ на вспышку </w:t>
      </w:r>
      <w:proofErr w:type="spellStart"/>
      <w:r w:rsidRPr="00C86ECE">
        <w:rPr>
          <w:rFonts w:ascii="Times New Roman" w:eastAsia="Calibri" w:hAnsi="Times New Roman" w:cs="Times New Roman"/>
          <w:sz w:val="24"/>
          <w:szCs w:val="24"/>
        </w:rPr>
        <w:t>вакцино</w:t>
      </w:r>
      <w:proofErr w:type="spellEnd"/>
      <w:r w:rsidRPr="00C86ECE">
        <w:rPr>
          <w:rFonts w:ascii="Times New Roman" w:eastAsia="Calibri" w:hAnsi="Times New Roman" w:cs="Times New Roman"/>
          <w:sz w:val="24"/>
          <w:szCs w:val="24"/>
        </w:rPr>
        <w:t xml:space="preserve">-родственный </w:t>
      </w:r>
      <w:proofErr w:type="spellStart"/>
      <w:r w:rsidRPr="00C86ECE">
        <w:rPr>
          <w:rFonts w:ascii="Times New Roman" w:eastAsia="Calibri" w:hAnsi="Times New Roman" w:cs="Times New Roman"/>
          <w:sz w:val="24"/>
          <w:szCs w:val="24"/>
        </w:rPr>
        <w:t>полиовирус</w:t>
      </w:r>
      <w:proofErr w:type="spellEnd"/>
      <w:r w:rsidRPr="00C86ECE">
        <w:rPr>
          <w:rFonts w:ascii="Times New Roman" w:eastAsia="Calibri" w:hAnsi="Times New Roman" w:cs="Times New Roman"/>
          <w:sz w:val="24"/>
          <w:szCs w:val="24"/>
        </w:rPr>
        <w:t xml:space="preserve"> типа 2 (ВРПВ2).  </w:t>
      </w:r>
    </w:p>
    <w:p w:rsidR="007A408E" w:rsidRPr="00C86ECE" w:rsidRDefault="007A408E" w:rsidP="007A4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86ECE">
        <w:rPr>
          <w:rFonts w:ascii="Times New Roman" w:eastAsia="Calibri" w:hAnsi="Times New Roman" w:cs="Times New Roman"/>
          <w:b/>
          <w:i/>
          <w:sz w:val="24"/>
          <w:szCs w:val="24"/>
        </w:rPr>
        <w:t>Ключевые слова</w:t>
      </w:r>
      <w:r w:rsidRPr="00C86ECE">
        <w:rPr>
          <w:rFonts w:ascii="Times New Roman" w:eastAsia="Calibri" w:hAnsi="Times New Roman" w:cs="Times New Roman"/>
          <w:i/>
          <w:sz w:val="24"/>
          <w:szCs w:val="24"/>
        </w:rPr>
        <w:t xml:space="preserve">: полиомиелит, </w:t>
      </w:r>
      <w:proofErr w:type="spellStart"/>
      <w:r w:rsidRPr="00C86ECE">
        <w:rPr>
          <w:rFonts w:ascii="Times New Roman" w:eastAsia="Calibri" w:hAnsi="Times New Roman" w:cs="Times New Roman"/>
          <w:i/>
          <w:sz w:val="24"/>
          <w:szCs w:val="24"/>
        </w:rPr>
        <w:t>вакцинородственный</w:t>
      </w:r>
      <w:proofErr w:type="spellEnd"/>
      <w:r w:rsidRPr="00C86EC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86ECE">
        <w:rPr>
          <w:rFonts w:ascii="Times New Roman" w:eastAsia="Calibri" w:hAnsi="Times New Roman" w:cs="Times New Roman"/>
          <w:i/>
          <w:sz w:val="24"/>
          <w:szCs w:val="24"/>
        </w:rPr>
        <w:t>полиовирус</w:t>
      </w:r>
      <w:proofErr w:type="spellEnd"/>
      <w:r w:rsidRPr="00C86ECE">
        <w:rPr>
          <w:rFonts w:ascii="Times New Roman" w:eastAsia="Calibri" w:hAnsi="Times New Roman" w:cs="Times New Roman"/>
          <w:i/>
          <w:sz w:val="24"/>
          <w:szCs w:val="24"/>
        </w:rPr>
        <w:t>, нОПВ2, вспышки полиомиелита, Таджикистан</w:t>
      </w:r>
    </w:p>
    <w:p w:rsidR="00F46888" w:rsidRDefault="00F46888" w:rsidP="00F4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6888" w:rsidRPr="004E5160" w:rsidRDefault="00F46888" w:rsidP="00F4688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Рахматуллаева М.А.</w:t>
      </w:r>
    </w:p>
    <w:p w:rsidR="00F46888" w:rsidRPr="00F46888" w:rsidRDefault="00F46888" w:rsidP="00F4688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6888">
        <w:rPr>
          <w:rFonts w:ascii="Times New Roman" w:hAnsi="Times New Roman" w:cs="Times New Roman"/>
          <w:b/>
          <w:sz w:val="24"/>
          <w:szCs w:val="24"/>
          <w:lang w:eastAsia="ru-RU"/>
        </w:rPr>
        <w:t>ОЦЕНКА КОМОРБИДНОСТИ У ДЕТЕЙ, СТРАДАЮЩИХ ВРОЖДЕННЫМ ПОРОКОМ СЕРДЦА - ДЕФЕКТОМ МЕЖЖЕЛУДОЧКОВОЙ ПЕРЕГОРОДКИ</w:t>
      </w:r>
    </w:p>
    <w:p w:rsidR="007A408E" w:rsidRPr="004D6293" w:rsidRDefault="007A408E" w:rsidP="007A40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293">
        <w:rPr>
          <w:rFonts w:ascii="Times New Roman" w:eastAsia="Calibri" w:hAnsi="Times New Roman" w:cs="Times New Roman"/>
          <w:sz w:val="24"/>
          <w:szCs w:val="24"/>
        </w:rPr>
        <w:t xml:space="preserve">В обзоре представлены основные индексируемые шкалы, часто используемые в практическом здравоохранении и исследовательской работе для оценки </w:t>
      </w:r>
      <w:proofErr w:type="spellStart"/>
      <w:r w:rsidRPr="004D6293">
        <w:rPr>
          <w:rFonts w:ascii="Times New Roman" w:eastAsia="Calibri" w:hAnsi="Times New Roman" w:cs="Times New Roman"/>
          <w:sz w:val="24"/>
          <w:szCs w:val="24"/>
        </w:rPr>
        <w:t>коморбидности</w:t>
      </w:r>
      <w:proofErr w:type="spellEnd"/>
      <w:r w:rsidRPr="004D6293">
        <w:rPr>
          <w:rFonts w:ascii="Times New Roman" w:eastAsia="Calibri" w:hAnsi="Times New Roman" w:cs="Times New Roman"/>
          <w:sz w:val="24"/>
          <w:szCs w:val="24"/>
        </w:rPr>
        <w:t xml:space="preserve">. Литературный обзор посвящен оценке </w:t>
      </w:r>
      <w:proofErr w:type="spellStart"/>
      <w:r w:rsidRPr="004D6293">
        <w:rPr>
          <w:rFonts w:ascii="Times New Roman" w:eastAsia="Calibri" w:hAnsi="Times New Roman" w:cs="Times New Roman"/>
          <w:sz w:val="24"/>
          <w:szCs w:val="24"/>
        </w:rPr>
        <w:t>коморбидности</w:t>
      </w:r>
      <w:proofErr w:type="spellEnd"/>
      <w:r w:rsidRPr="004D6293">
        <w:rPr>
          <w:rFonts w:ascii="Times New Roman" w:eastAsia="Calibri" w:hAnsi="Times New Roman" w:cs="Times New Roman"/>
          <w:sz w:val="24"/>
          <w:szCs w:val="24"/>
        </w:rPr>
        <w:t xml:space="preserve"> у детей, страдающих врожденным пороком сердца – дефектом межжелудочковой перегородки (ДМЖП). Проанализированы различные шкалы для оценки </w:t>
      </w:r>
      <w:proofErr w:type="spellStart"/>
      <w:r w:rsidRPr="004D6293">
        <w:rPr>
          <w:rFonts w:ascii="Times New Roman" w:eastAsia="Calibri" w:hAnsi="Times New Roman" w:cs="Times New Roman"/>
          <w:sz w:val="24"/>
          <w:szCs w:val="24"/>
        </w:rPr>
        <w:t>коморбидных</w:t>
      </w:r>
      <w:proofErr w:type="spellEnd"/>
      <w:r w:rsidRPr="004D6293">
        <w:rPr>
          <w:rFonts w:ascii="Times New Roman" w:eastAsia="Calibri" w:hAnsi="Times New Roman" w:cs="Times New Roman"/>
          <w:sz w:val="24"/>
          <w:szCs w:val="24"/>
        </w:rPr>
        <w:t xml:space="preserve"> состояний, которые дают информацию о прогнозе основного заболевания как при соматических заболеваниях, так и при хирургической патологии. Также прослеживается взаимосвязь большинства врожденных заболеваний между собой и наличие сопутствующей патологии, ухудшающей течение и прогноз основного заболевания.</w:t>
      </w:r>
    </w:p>
    <w:p w:rsidR="007A408E" w:rsidRPr="004D6293" w:rsidRDefault="007A408E" w:rsidP="007A40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629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Ключевые слова: </w:t>
      </w:r>
      <w:proofErr w:type="spellStart"/>
      <w:r w:rsidRPr="004D6293">
        <w:rPr>
          <w:rFonts w:ascii="Times New Roman" w:eastAsia="Calibri" w:hAnsi="Times New Roman" w:cs="Times New Roman"/>
          <w:i/>
          <w:sz w:val="24"/>
          <w:szCs w:val="24"/>
        </w:rPr>
        <w:t>коморбидность</w:t>
      </w:r>
      <w:proofErr w:type="spellEnd"/>
      <w:r w:rsidRPr="004D6293">
        <w:rPr>
          <w:rFonts w:ascii="Times New Roman" w:eastAsia="Calibri" w:hAnsi="Times New Roman" w:cs="Times New Roman"/>
          <w:i/>
          <w:sz w:val="24"/>
          <w:szCs w:val="24"/>
        </w:rPr>
        <w:t>, дети, врожденный порок сердца, дефект межжелудочковой перегородки</w:t>
      </w:r>
    </w:p>
    <w:p w:rsidR="00F46888" w:rsidRPr="004E5160" w:rsidRDefault="00F46888" w:rsidP="00F46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6888" w:rsidRDefault="00F46888" w:rsidP="00F468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5160">
        <w:rPr>
          <w:rFonts w:ascii="Times New Roman" w:eastAsia="Calibri" w:hAnsi="Times New Roman" w:cs="Times New Roman"/>
          <w:b/>
          <w:bCs/>
          <w:sz w:val="24"/>
          <w:szCs w:val="24"/>
        </w:rPr>
        <w:t>СЛУЧАЙ ИЗ ПРАКТИКИ</w:t>
      </w:r>
    </w:p>
    <w:p w:rsidR="00F46888" w:rsidRPr="00F46888" w:rsidRDefault="00F46888" w:rsidP="00F4688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46888" w:rsidRPr="004E5160" w:rsidRDefault="00F46888" w:rsidP="00F468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Карим-заде</w:t>
      </w:r>
      <w:proofErr w:type="gramEnd"/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Г.Д., Маликов М.Х., </w:t>
      </w:r>
      <w:proofErr w:type="spellStart"/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Муродов</w:t>
      </w:r>
      <w:proofErr w:type="spellEnd"/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Дж.К</w:t>
      </w:r>
      <w:proofErr w:type="spellEnd"/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., Саидов И.С. </w:t>
      </w:r>
    </w:p>
    <w:p w:rsidR="00F46888" w:rsidRPr="00F46888" w:rsidRDefault="00F46888" w:rsidP="00F46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6888">
        <w:rPr>
          <w:rFonts w:ascii="Times New Roman" w:hAnsi="Times New Roman" w:cs="Times New Roman"/>
          <w:b/>
          <w:sz w:val="24"/>
          <w:szCs w:val="24"/>
          <w:lang w:eastAsia="ru-RU"/>
        </w:rPr>
        <w:t>ПРИМЕНЕНИЕ ПАХОВОГО ЛОСКУТА ПРИ ОТРЫВНОЙ АМПУТАЦИИ УКАЗАТЕЛЬНОГО ПАЛЬЦА С ЦИРКУЛЯРНЫМ ДЕФЕКТОМ</w:t>
      </w:r>
    </w:p>
    <w:p w:rsidR="007A408E" w:rsidRPr="004A40BE" w:rsidRDefault="007A408E" w:rsidP="007A4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A40BE">
        <w:rPr>
          <w:rFonts w:ascii="Times New Roman" w:eastAsia="Calibri" w:hAnsi="Times New Roman" w:cs="Times New Roman"/>
          <w:kern w:val="2"/>
          <w:sz w:val="24"/>
          <w:szCs w:val="24"/>
        </w:rPr>
        <w:t xml:space="preserve">В статье представлен клинический случай укрытия циркулярного дефекта указательного пальца, полученного в результате травматического отрыва пальца, с использованием пахового лоскута. В представленном случае показаны этапы операции, начиная с предоперационной разметки и выкраивания лоскута на основе знаний анатомических ориентиров, способа укрытия дефекта и послеоперационные результаты. </w:t>
      </w:r>
    </w:p>
    <w:p w:rsidR="007A408E" w:rsidRPr="004A40BE" w:rsidRDefault="007A408E" w:rsidP="007A4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A40BE">
        <w:rPr>
          <w:rFonts w:ascii="Times New Roman" w:eastAsia="Calibri" w:hAnsi="Times New Roman" w:cs="Times New Roman"/>
          <w:kern w:val="2"/>
          <w:sz w:val="24"/>
          <w:szCs w:val="24"/>
        </w:rPr>
        <w:t>Паховый лоскут остается лоскутом выбора в экстренной хирургии для укрытия обширных дефектов ладонной и тыльной поверхностей предплечья и кисти.</w:t>
      </w:r>
    </w:p>
    <w:p w:rsidR="007A408E" w:rsidRPr="004A40BE" w:rsidRDefault="007A408E" w:rsidP="007A4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</w:rPr>
      </w:pPr>
      <w:r w:rsidRPr="004A40BE"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  <w:t>Ключевые слова:</w:t>
      </w:r>
      <w:r w:rsidRPr="004A40BE">
        <w:rPr>
          <w:rFonts w:ascii="Times New Roman" w:eastAsia="Calibri" w:hAnsi="Times New Roman" w:cs="Times New Roman"/>
          <w:i/>
          <w:kern w:val="2"/>
          <w:sz w:val="24"/>
          <w:szCs w:val="24"/>
        </w:rPr>
        <w:t xml:space="preserve"> травма кисти, дефект мягких тканей, паховый лоскут, реконструкция кисти</w:t>
      </w:r>
    </w:p>
    <w:p w:rsidR="00F46888" w:rsidRPr="00F46888" w:rsidRDefault="00F46888" w:rsidP="00F46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46888" w:rsidRPr="00F46888" w:rsidRDefault="00F46888" w:rsidP="00F468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Фарзонаи</w:t>
      </w:r>
      <w:proofErr w:type="spellEnd"/>
      <w:r w:rsidRPr="00F468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Иброхим</w:t>
      </w:r>
      <w:proofErr w:type="spellEnd"/>
      <w:r w:rsidRPr="00F468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., </w:t>
      </w:r>
      <w:proofErr w:type="spellStart"/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Холматов</w:t>
      </w:r>
      <w:proofErr w:type="spellEnd"/>
      <w:r w:rsidRPr="00F468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</w:t>
      </w:r>
      <w:r w:rsidRPr="00F468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</w:t>
      </w:r>
      <w:r w:rsidRPr="00F468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., </w:t>
      </w:r>
      <w:proofErr w:type="spellStart"/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Кандаков</w:t>
      </w:r>
      <w:proofErr w:type="spellEnd"/>
      <w:r w:rsidRPr="00F468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</w:t>
      </w:r>
      <w:r w:rsidRPr="00F468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</w:t>
      </w:r>
      <w:r w:rsidRPr="00F468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., </w:t>
      </w:r>
      <w:proofErr w:type="spellStart"/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Додихудоев</w:t>
      </w:r>
      <w:proofErr w:type="spellEnd"/>
      <w:r w:rsidRPr="00F468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</w:t>
      </w:r>
      <w:r w:rsidRPr="00F468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</w:t>
      </w:r>
      <w:r w:rsidRPr="00F468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., </w:t>
      </w:r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Рахимова</w:t>
      </w:r>
      <w:r w:rsidRPr="00F468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</w:t>
      </w:r>
      <w:r w:rsidRPr="00F468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</w:t>
      </w:r>
      <w:r w:rsidRPr="00F468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., </w:t>
      </w:r>
      <w:proofErr w:type="spellStart"/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Холмуратова</w:t>
      </w:r>
      <w:proofErr w:type="spellEnd"/>
      <w:r w:rsidRPr="00F468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</w:t>
      </w:r>
      <w:r w:rsidRPr="00F468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Pr="004E51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Ш</w:t>
      </w:r>
      <w:r w:rsidRPr="00F468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F46888" w:rsidRPr="00F46888" w:rsidRDefault="00F46888" w:rsidP="00F46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6888">
        <w:rPr>
          <w:rFonts w:ascii="Times New Roman" w:hAnsi="Times New Roman" w:cs="Times New Roman"/>
          <w:b/>
          <w:sz w:val="24"/>
          <w:szCs w:val="24"/>
          <w:lang w:eastAsia="ru-RU"/>
        </w:rPr>
        <w:t>РЕДКИЕ ФОРМЫ ЛОКАЛИЗАЦИИ СОЧЕТАННОГО ЭХИНОКОККОЗА</w:t>
      </w:r>
    </w:p>
    <w:p w:rsidR="007A408E" w:rsidRPr="00590ACB" w:rsidRDefault="007A408E" w:rsidP="007A4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r w:rsidRPr="005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описано клиническое наблюдение редкой формы сочетанного эхинококкоза у пожилой женщины, которое по ряду причин длительное время не было диагностировано из-за особенностей течения заболевания, что привело к развитию осложнений. Описаны этапы диагностики, особенности хирургического лечения и послеоперационное ведение. Приведенный   клинический случай подтверждает необходимость своевременной диагностики и лечения эхинококковых кист.</w:t>
      </w:r>
    </w:p>
    <w:p w:rsidR="007A408E" w:rsidRPr="00590ACB" w:rsidRDefault="007A408E" w:rsidP="007A4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0A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Ключевые слова</w:t>
      </w:r>
      <w:r w:rsidRPr="00590A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эхинококкоз, сочетанный эхинококк, редкие формы локализаций эхинококковых кист, эхинококковая киста брюшной полости, эхинококковая киста бедра, диагностика, хирургическое лечения</w:t>
      </w:r>
    </w:p>
    <w:bookmarkEnd w:id="1"/>
    <w:p w:rsidR="00F46888" w:rsidRPr="00F46888" w:rsidRDefault="00F46888" w:rsidP="00F468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46888" w:rsidRPr="00F46888" w:rsidRDefault="00F46888" w:rsidP="00F468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  <w:lang w:eastAsia="ru-RU"/>
        </w:rPr>
      </w:pPr>
    </w:p>
    <w:p w:rsidR="00F46888" w:rsidRPr="00F46888" w:rsidRDefault="00F46888" w:rsidP="00F468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ru-RU"/>
        </w:rPr>
      </w:pPr>
    </w:p>
    <w:p w:rsidR="00F46888" w:rsidRPr="00F46888" w:rsidRDefault="00F46888" w:rsidP="00F4688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46888" w:rsidRPr="00F46888" w:rsidRDefault="00F46888" w:rsidP="00F468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6888" w:rsidRPr="00F46888" w:rsidRDefault="00F46888" w:rsidP="00F46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6888" w:rsidRPr="00F46888" w:rsidRDefault="00F46888" w:rsidP="00F4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888" w:rsidRPr="00F46888" w:rsidRDefault="00F46888" w:rsidP="00F4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6888" w:rsidRPr="00F46888" w:rsidRDefault="00F46888" w:rsidP="00F4688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46888" w:rsidRPr="00F46888" w:rsidRDefault="00F46888" w:rsidP="00CA2112">
      <w:pPr>
        <w:tabs>
          <w:tab w:val="left" w:pos="284"/>
          <w:tab w:val="left" w:pos="426"/>
        </w:tabs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46888" w:rsidRPr="00F46888" w:rsidRDefault="00F46888" w:rsidP="00CA2112">
      <w:pPr>
        <w:tabs>
          <w:tab w:val="left" w:pos="284"/>
          <w:tab w:val="left" w:pos="426"/>
        </w:tabs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436C" w:rsidRPr="00F46888" w:rsidRDefault="00C5436C" w:rsidP="00C54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36C" w:rsidRPr="00F46888" w:rsidRDefault="00C5436C" w:rsidP="00C5436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5436C" w:rsidRPr="00F46888" w:rsidRDefault="00C5436C" w:rsidP="00C543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36C" w:rsidRPr="00F46888" w:rsidRDefault="00C5436C" w:rsidP="00C543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5436C" w:rsidRPr="00F4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Robot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Robot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fia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B7"/>
    <w:rsid w:val="0021223A"/>
    <w:rsid w:val="004448E6"/>
    <w:rsid w:val="00445CA8"/>
    <w:rsid w:val="00715D4B"/>
    <w:rsid w:val="007A408E"/>
    <w:rsid w:val="00841E98"/>
    <w:rsid w:val="009F06B7"/>
    <w:rsid w:val="00C41045"/>
    <w:rsid w:val="00C5436C"/>
    <w:rsid w:val="00CA2112"/>
    <w:rsid w:val="00D02F79"/>
    <w:rsid w:val="00EA68C7"/>
    <w:rsid w:val="00F4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28</Pages>
  <Words>13273</Words>
  <Characters>75659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</dc:creator>
  <cp:keywords/>
  <dc:description/>
  <cp:lastModifiedBy>2024</cp:lastModifiedBy>
  <cp:revision>7</cp:revision>
  <dcterms:created xsi:type="dcterms:W3CDTF">2025-01-22T13:01:00Z</dcterms:created>
  <dcterms:modified xsi:type="dcterms:W3CDTF">2025-01-24T13:24:00Z</dcterms:modified>
</cp:coreProperties>
</file>